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47750F" w14:textId="577507F3" w:rsidR="00A74153" w:rsidRDefault="00720E42">
      <w:pPr>
        <w:jc w:val="center"/>
        <w:rPr>
          <w:rFonts w:ascii="Arial" w:hAnsi="Arial" w:cs="Arial"/>
          <w:b/>
          <w:bCs/>
          <w:sz w:val="26"/>
          <w:szCs w:val="26"/>
        </w:rPr>
      </w:pPr>
      <w:r>
        <w:rPr>
          <w:rFonts w:ascii="Arial" w:hAnsi="Arial" w:cs="Arial"/>
          <w:b/>
          <w:bCs/>
          <w:sz w:val="26"/>
          <w:szCs w:val="26"/>
        </w:rPr>
        <w:t>COMUNICATO STAMPA</w:t>
      </w:r>
      <w:r w:rsidR="00F56689">
        <w:rPr>
          <w:rFonts w:ascii="Arial" w:hAnsi="Arial" w:cs="Arial"/>
          <w:b/>
          <w:bCs/>
          <w:sz w:val="26"/>
          <w:szCs w:val="26"/>
        </w:rPr>
        <w:t xml:space="preserve">  </w:t>
      </w:r>
    </w:p>
    <w:p w14:paraId="76567542" w14:textId="5318745C" w:rsidR="004B158F" w:rsidRDefault="006C7DB7" w:rsidP="00D9381A">
      <w:pPr>
        <w:jc w:val="center"/>
        <w:rPr>
          <w:rFonts w:ascii="Exo 2" w:eastAsiaTheme="minorHAnsi" w:hAnsi="Exo 2" w:cs="Arial"/>
          <w:b/>
          <w:bCs/>
          <w:sz w:val="28"/>
          <w:szCs w:val="28"/>
          <w:lang w:eastAsia="en-US"/>
        </w:rPr>
      </w:pPr>
      <w:r>
        <w:rPr>
          <w:rFonts w:ascii="Exo 2" w:eastAsiaTheme="minorHAnsi" w:hAnsi="Exo 2" w:cs="Arial"/>
          <w:b/>
          <w:bCs/>
          <w:sz w:val="28"/>
          <w:szCs w:val="28"/>
          <w:lang w:eastAsia="en-US"/>
        </w:rPr>
        <w:t>COP 27: Fairtrade porta a Sharm</w:t>
      </w:r>
      <w:r w:rsidR="00D518C3">
        <w:rPr>
          <w:rFonts w:ascii="Exo 2" w:eastAsiaTheme="minorHAnsi" w:hAnsi="Exo 2" w:cs="Arial"/>
          <w:b/>
          <w:bCs/>
          <w:sz w:val="28"/>
          <w:szCs w:val="28"/>
          <w:lang w:eastAsia="en-US"/>
        </w:rPr>
        <w:t xml:space="preserve"> </w:t>
      </w:r>
      <w:r w:rsidR="00E95FAC">
        <w:rPr>
          <w:rFonts w:ascii="Exo 2" w:eastAsiaTheme="minorHAnsi" w:hAnsi="Exo 2" w:cs="Arial"/>
          <w:b/>
          <w:bCs/>
          <w:sz w:val="28"/>
          <w:szCs w:val="28"/>
          <w:lang w:eastAsia="en-US"/>
        </w:rPr>
        <w:t>E</w:t>
      </w:r>
      <w:r>
        <w:rPr>
          <w:rFonts w:ascii="Exo 2" w:eastAsiaTheme="minorHAnsi" w:hAnsi="Exo 2" w:cs="Arial"/>
          <w:b/>
          <w:bCs/>
          <w:sz w:val="28"/>
          <w:szCs w:val="28"/>
          <w:lang w:eastAsia="en-US"/>
        </w:rPr>
        <w:t>l-Sheik</w:t>
      </w:r>
      <w:r w:rsidR="00E95FAC">
        <w:rPr>
          <w:rFonts w:ascii="Exo 2" w:eastAsiaTheme="minorHAnsi" w:hAnsi="Exo 2" w:cs="Arial"/>
          <w:b/>
          <w:bCs/>
          <w:sz w:val="28"/>
          <w:szCs w:val="28"/>
          <w:lang w:eastAsia="en-US"/>
        </w:rPr>
        <w:t>h</w:t>
      </w:r>
      <w:r>
        <w:rPr>
          <w:rFonts w:ascii="Exo 2" w:eastAsiaTheme="minorHAnsi" w:hAnsi="Exo 2" w:cs="Arial"/>
          <w:b/>
          <w:bCs/>
          <w:sz w:val="28"/>
          <w:szCs w:val="28"/>
          <w:lang w:eastAsia="en-US"/>
        </w:rPr>
        <w:t xml:space="preserve"> la voce dei piccoli agricoltori e presenta la prima “Non-</w:t>
      </w:r>
      <w:proofErr w:type="spellStart"/>
      <w:r>
        <w:rPr>
          <w:rFonts w:ascii="Exo 2" w:eastAsiaTheme="minorHAnsi" w:hAnsi="Exo 2" w:cs="Arial"/>
          <w:b/>
          <w:bCs/>
          <w:sz w:val="28"/>
          <w:szCs w:val="28"/>
          <w:lang w:eastAsia="en-US"/>
        </w:rPr>
        <w:t>fungible</w:t>
      </w:r>
      <w:proofErr w:type="spellEnd"/>
      <w:r>
        <w:rPr>
          <w:rFonts w:ascii="Exo 2" w:eastAsiaTheme="minorHAnsi" w:hAnsi="Exo 2" w:cs="Arial"/>
          <w:b/>
          <w:bCs/>
          <w:sz w:val="28"/>
          <w:szCs w:val="28"/>
          <w:lang w:eastAsia="en-US"/>
        </w:rPr>
        <w:t xml:space="preserve"> Banana” (NFB), a monito della </w:t>
      </w:r>
      <w:r w:rsidR="00363F10">
        <w:rPr>
          <w:rFonts w:ascii="Exo 2" w:eastAsiaTheme="minorHAnsi" w:hAnsi="Exo 2" w:cs="Arial"/>
          <w:b/>
          <w:bCs/>
          <w:sz w:val="28"/>
          <w:szCs w:val="28"/>
          <w:lang w:eastAsia="en-US"/>
        </w:rPr>
        <w:t>drammatica</w:t>
      </w:r>
      <w:r>
        <w:rPr>
          <w:rFonts w:ascii="Exo 2" w:eastAsiaTheme="minorHAnsi" w:hAnsi="Exo 2" w:cs="Arial"/>
          <w:b/>
          <w:bCs/>
          <w:sz w:val="28"/>
          <w:szCs w:val="28"/>
          <w:lang w:eastAsia="en-US"/>
        </w:rPr>
        <w:t xml:space="preserve"> minaccia </w:t>
      </w:r>
      <w:r w:rsidR="00737CD8">
        <w:rPr>
          <w:rFonts w:ascii="Exo 2" w:eastAsiaTheme="minorHAnsi" w:hAnsi="Exo 2" w:cs="Arial"/>
          <w:b/>
          <w:bCs/>
          <w:sz w:val="28"/>
          <w:szCs w:val="28"/>
          <w:lang w:eastAsia="en-US"/>
        </w:rPr>
        <w:t>che il cambiamento climatico rappresenta</w:t>
      </w:r>
      <w:r w:rsidR="001E2FA3">
        <w:rPr>
          <w:rFonts w:ascii="Exo 2" w:eastAsiaTheme="minorHAnsi" w:hAnsi="Exo 2" w:cs="Arial"/>
          <w:b/>
          <w:bCs/>
          <w:sz w:val="28"/>
          <w:szCs w:val="28"/>
          <w:lang w:eastAsia="en-US"/>
        </w:rPr>
        <w:t xml:space="preserve"> </w:t>
      </w:r>
    </w:p>
    <w:p w14:paraId="5DE82D93" w14:textId="0F0B7FB3" w:rsidR="007A7C34" w:rsidRPr="005D2078" w:rsidRDefault="008119CF" w:rsidP="00095C67">
      <w:pPr>
        <w:rPr>
          <w:rFonts w:ascii="Arial" w:eastAsiaTheme="minorHAnsi" w:hAnsi="Arial" w:cs="Arial"/>
          <w:lang w:eastAsia="en-US"/>
        </w:rPr>
      </w:pPr>
      <w:r w:rsidRPr="005D2078">
        <w:rPr>
          <w:rFonts w:ascii="Arial" w:eastAsiaTheme="minorHAnsi" w:hAnsi="Arial" w:cs="Arial"/>
          <w:i/>
          <w:iCs/>
          <w:lang w:eastAsia="en-US"/>
        </w:rPr>
        <w:t>Padova</w:t>
      </w:r>
      <w:r w:rsidR="004303E2" w:rsidRPr="005D2078">
        <w:rPr>
          <w:rFonts w:ascii="Arial" w:eastAsiaTheme="minorHAnsi" w:hAnsi="Arial" w:cs="Arial"/>
          <w:i/>
          <w:iCs/>
          <w:lang w:eastAsia="en-US"/>
        </w:rPr>
        <w:t xml:space="preserve">, </w:t>
      </w:r>
      <w:r w:rsidR="0079626B" w:rsidRPr="005D2078">
        <w:rPr>
          <w:rFonts w:ascii="Arial" w:eastAsiaTheme="minorHAnsi" w:hAnsi="Arial" w:cs="Arial"/>
          <w:i/>
          <w:iCs/>
          <w:lang w:eastAsia="en-US"/>
        </w:rPr>
        <w:t>3</w:t>
      </w:r>
      <w:r w:rsidR="00646CFA" w:rsidRPr="005D2078">
        <w:rPr>
          <w:rFonts w:ascii="Arial" w:eastAsiaTheme="minorHAnsi" w:hAnsi="Arial" w:cs="Arial"/>
          <w:i/>
          <w:iCs/>
          <w:lang w:eastAsia="en-US"/>
        </w:rPr>
        <w:t xml:space="preserve"> novembre</w:t>
      </w:r>
      <w:r w:rsidR="003B67F0" w:rsidRPr="005D2078">
        <w:rPr>
          <w:rFonts w:ascii="Arial" w:eastAsiaTheme="minorHAnsi" w:hAnsi="Arial" w:cs="Arial"/>
          <w:i/>
          <w:iCs/>
          <w:lang w:eastAsia="en-US"/>
        </w:rPr>
        <w:t xml:space="preserve"> </w:t>
      </w:r>
      <w:r w:rsidR="00206347" w:rsidRPr="005D2078">
        <w:rPr>
          <w:rFonts w:ascii="Arial" w:eastAsiaTheme="minorHAnsi" w:hAnsi="Arial" w:cs="Arial"/>
          <w:i/>
          <w:iCs/>
          <w:lang w:eastAsia="en-US"/>
        </w:rPr>
        <w:t>202</w:t>
      </w:r>
      <w:r w:rsidR="003B67F0" w:rsidRPr="005D2078">
        <w:rPr>
          <w:rFonts w:ascii="Arial" w:eastAsiaTheme="minorHAnsi" w:hAnsi="Arial" w:cs="Arial"/>
          <w:i/>
          <w:iCs/>
          <w:lang w:eastAsia="en-US"/>
        </w:rPr>
        <w:t>2</w:t>
      </w:r>
      <w:r w:rsidR="004303E2" w:rsidRPr="005D2078">
        <w:rPr>
          <w:rFonts w:ascii="Arial" w:eastAsiaTheme="minorHAnsi" w:hAnsi="Arial" w:cs="Arial"/>
          <w:i/>
          <w:iCs/>
          <w:lang w:eastAsia="en-US"/>
        </w:rPr>
        <w:t>.</w:t>
      </w:r>
      <w:r w:rsidR="003E2501" w:rsidRPr="005D2078">
        <w:rPr>
          <w:rFonts w:ascii="Arial" w:hAnsi="Arial" w:cs="Arial"/>
        </w:rPr>
        <w:t xml:space="preserve"> </w:t>
      </w:r>
      <w:r w:rsidR="00906DC5" w:rsidRPr="005D2078">
        <w:rPr>
          <w:rFonts w:ascii="Arial" w:hAnsi="Arial" w:cs="Arial"/>
        </w:rPr>
        <w:t xml:space="preserve">In occasione della prossima Conferenza sul Clima COP27 in programma dal 6 novembre in Egitto, </w:t>
      </w:r>
      <w:hyperlink r:id="rId8" w:history="1">
        <w:r w:rsidR="00906DC5" w:rsidRPr="005D2078">
          <w:rPr>
            <w:rStyle w:val="Collegamentoipertestuale"/>
            <w:rFonts w:ascii="Arial" w:eastAsiaTheme="minorHAnsi" w:hAnsi="Arial" w:cs="Arial"/>
            <w:lang w:eastAsia="en-US"/>
          </w:rPr>
          <w:t>Fairtrade</w:t>
        </w:r>
      </w:hyperlink>
      <w:r w:rsidR="00906DC5" w:rsidRPr="005D2078">
        <w:rPr>
          <w:rFonts w:ascii="Arial" w:eastAsiaTheme="minorHAnsi" w:hAnsi="Arial" w:cs="Arial"/>
          <w:lang w:eastAsia="en-US"/>
        </w:rPr>
        <w:t>, l’organizzazione internazionale capofila d</w:t>
      </w:r>
      <w:r w:rsidR="0048104F" w:rsidRPr="005D2078">
        <w:rPr>
          <w:rFonts w:ascii="Arial" w:eastAsiaTheme="minorHAnsi" w:hAnsi="Arial" w:cs="Arial"/>
          <w:lang w:eastAsia="en-US"/>
        </w:rPr>
        <w:t>el sistema d</w:t>
      </w:r>
      <w:r w:rsidR="000C099B" w:rsidRPr="005D2078">
        <w:rPr>
          <w:rFonts w:ascii="Arial" w:eastAsiaTheme="minorHAnsi" w:hAnsi="Arial" w:cs="Arial"/>
          <w:lang w:eastAsia="en-US"/>
        </w:rPr>
        <w:t xml:space="preserve">i certificazione </w:t>
      </w:r>
      <w:r w:rsidR="00906DC5" w:rsidRPr="005D2078">
        <w:rPr>
          <w:rFonts w:ascii="Arial" w:eastAsiaTheme="minorHAnsi" w:hAnsi="Arial" w:cs="Arial"/>
          <w:lang w:eastAsia="en-US"/>
        </w:rPr>
        <w:t>del commercio equosolidale</w:t>
      </w:r>
      <w:r w:rsidR="005D2078">
        <w:rPr>
          <w:rFonts w:ascii="Arial" w:eastAsiaTheme="minorHAnsi" w:hAnsi="Arial" w:cs="Arial"/>
          <w:lang w:eastAsia="en-US"/>
        </w:rPr>
        <w:t>,</w:t>
      </w:r>
      <w:r w:rsidR="00906DC5" w:rsidRPr="005D2078">
        <w:rPr>
          <w:rFonts w:ascii="Arial" w:eastAsiaTheme="minorHAnsi" w:hAnsi="Arial" w:cs="Arial"/>
          <w:lang w:eastAsia="en-US"/>
        </w:rPr>
        <w:t xml:space="preserve"> </w:t>
      </w:r>
      <w:r w:rsidR="00906DC5" w:rsidRPr="005D2078">
        <w:rPr>
          <w:rFonts w:ascii="Arial" w:eastAsiaTheme="minorHAnsi" w:hAnsi="Arial" w:cs="Arial"/>
          <w:b/>
          <w:bCs/>
          <w:lang w:eastAsia="en-US"/>
        </w:rPr>
        <w:t xml:space="preserve">lancia la prima </w:t>
      </w:r>
      <w:r w:rsidR="0048104F" w:rsidRPr="005D2078">
        <w:rPr>
          <w:rFonts w:ascii="Arial" w:eastAsiaTheme="minorHAnsi" w:hAnsi="Arial" w:cs="Arial"/>
          <w:b/>
          <w:bCs/>
          <w:lang w:eastAsia="en-US"/>
        </w:rPr>
        <w:t>N</w:t>
      </w:r>
      <w:r w:rsidR="00906DC5" w:rsidRPr="005D2078">
        <w:rPr>
          <w:rFonts w:ascii="Arial" w:eastAsiaTheme="minorHAnsi" w:hAnsi="Arial" w:cs="Arial"/>
          <w:b/>
          <w:bCs/>
          <w:lang w:eastAsia="en-US"/>
        </w:rPr>
        <w:t>on</w:t>
      </w:r>
      <w:r w:rsidR="0048104F" w:rsidRPr="005D2078">
        <w:rPr>
          <w:rFonts w:ascii="Arial" w:eastAsiaTheme="minorHAnsi" w:hAnsi="Arial" w:cs="Arial"/>
          <w:b/>
          <w:bCs/>
          <w:lang w:eastAsia="en-US"/>
        </w:rPr>
        <w:t>-</w:t>
      </w:r>
      <w:proofErr w:type="spellStart"/>
      <w:r w:rsidR="0048104F" w:rsidRPr="005D2078">
        <w:rPr>
          <w:rFonts w:ascii="Arial" w:eastAsiaTheme="minorHAnsi" w:hAnsi="Arial" w:cs="Arial"/>
          <w:b/>
          <w:bCs/>
          <w:lang w:eastAsia="en-US"/>
        </w:rPr>
        <w:t>F</w:t>
      </w:r>
      <w:r w:rsidR="00906DC5" w:rsidRPr="005D2078">
        <w:rPr>
          <w:rFonts w:ascii="Arial" w:eastAsiaTheme="minorHAnsi" w:hAnsi="Arial" w:cs="Arial"/>
          <w:b/>
          <w:bCs/>
          <w:lang w:eastAsia="en-US"/>
        </w:rPr>
        <w:t>ungible</w:t>
      </w:r>
      <w:proofErr w:type="spellEnd"/>
      <w:r w:rsidR="00906DC5" w:rsidRPr="005D2078">
        <w:rPr>
          <w:rFonts w:ascii="Arial" w:eastAsiaTheme="minorHAnsi" w:hAnsi="Arial" w:cs="Arial"/>
          <w:b/>
          <w:bCs/>
          <w:lang w:eastAsia="en-US"/>
        </w:rPr>
        <w:t xml:space="preserve"> </w:t>
      </w:r>
      <w:r w:rsidR="0048104F" w:rsidRPr="005D2078">
        <w:rPr>
          <w:rFonts w:ascii="Arial" w:eastAsiaTheme="minorHAnsi" w:hAnsi="Arial" w:cs="Arial"/>
          <w:b/>
          <w:bCs/>
          <w:lang w:eastAsia="en-US"/>
        </w:rPr>
        <w:t>B</w:t>
      </w:r>
      <w:r w:rsidR="00906DC5" w:rsidRPr="005D2078">
        <w:rPr>
          <w:rFonts w:ascii="Arial" w:eastAsiaTheme="minorHAnsi" w:hAnsi="Arial" w:cs="Arial"/>
          <w:b/>
          <w:bCs/>
          <w:lang w:eastAsia="en-US"/>
        </w:rPr>
        <w:t xml:space="preserve">anana, </w:t>
      </w:r>
      <w:r w:rsidR="005D2078">
        <w:rPr>
          <w:rFonts w:ascii="Arial" w:eastAsiaTheme="minorHAnsi" w:hAnsi="Arial" w:cs="Arial"/>
          <w:b/>
          <w:bCs/>
          <w:lang w:eastAsia="en-US"/>
        </w:rPr>
        <w:t>(</w:t>
      </w:r>
      <w:r w:rsidR="00906DC5" w:rsidRPr="005D2078">
        <w:rPr>
          <w:rFonts w:ascii="Arial" w:eastAsiaTheme="minorHAnsi" w:hAnsi="Arial" w:cs="Arial"/>
          <w:b/>
          <w:bCs/>
          <w:lang w:eastAsia="en-US"/>
        </w:rPr>
        <w:t>NFB</w:t>
      </w:r>
      <w:r w:rsidR="005D2078">
        <w:rPr>
          <w:rFonts w:ascii="Arial" w:eastAsiaTheme="minorHAnsi" w:hAnsi="Arial" w:cs="Arial"/>
          <w:b/>
          <w:bCs/>
          <w:lang w:eastAsia="en-US"/>
        </w:rPr>
        <w:t>)</w:t>
      </w:r>
      <w:r w:rsidR="00D518C3">
        <w:rPr>
          <w:rFonts w:ascii="Arial" w:eastAsiaTheme="minorHAnsi" w:hAnsi="Arial" w:cs="Arial"/>
          <w:b/>
          <w:bCs/>
          <w:lang w:eastAsia="en-US"/>
        </w:rPr>
        <w:t>.</w:t>
      </w:r>
      <w:r w:rsidR="00E33357">
        <w:rPr>
          <w:rFonts w:ascii="Arial" w:eastAsiaTheme="minorHAnsi" w:hAnsi="Arial" w:cs="Arial"/>
          <w:b/>
          <w:bCs/>
          <w:lang w:eastAsia="en-US"/>
        </w:rPr>
        <w:t xml:space="preserve"> La NFB vuole</w:t>
      </w:r>
      <w:r w:rsidR="00E63649" w:rsidRPr="005D2078">
        <w:rPr>
          <w:rFonts w:ascii="Arial" w:eastAsiaTheme="minorHAnsi" w:hAnsi="Arial" w:cs="Arial"/>
          <w:b/>
          <w:bCs/>
          <w:lang w:eastAsia="en-US"/>
        </w:rPr>
        <w:t xml:space="preserve"> sensibilizzare</w:t>
      </w:r>
      <w:r w:rsidR="005D2078">
        <w:rPr>
          <w:rFonts w:ascii="Arial" w:eastAsiaTheme="minorHAnsi" w:hAnsi="Arial" w:cs="Arial"/>
          <w:b/>
          <w:bCs/>
          <w:lang w:eastAsia="en-US"/>
        </w:rPr>
        <w:t xml:space="preserve"> l’opinione pubblica</w:t>
      </w:r>
      <w:r w:rsidR="001E2FA3" w:rsidRPr="005D2078">
        <w:rPr>
          <w:rFonts w:ascii="Arial" w:eastAsiaTheme="minorHAnsi" w:hAnsi="Arial" w:cs="Arial"/>
          <w:b/>
          <w:bCs/>
          <w:lang w:eastAsia="en-US"/>
        </w:rPr>
        <w:t xml:space="preserve"> </w:t>
      </w:r>
      <w:r w:rsidR="0048104F" w:rsidRPr="005D2078">
        <w:rPr>
          <w:rFonts w:ascii="Arial" w:eastAsiaTheme="minorHAnsi" w:hAnsi="Arial" w:cs="Arial"/>
          <w:b/>
          <w:bCs/>
          <w:lang w:eastAsia="en-US"/>
        </w:rPr>
        <w:t>sulle</w:t>
      </w:r>
      <w:r w:rsidR="00E63649" w:rsidRPr="005D2078">
        <w:rPr>
          <w:rFonts w:ascii="Arial" w:eastAsiaTheme="minorHAnsi" w:hAnsi="Arial" w:cs="Arial"/>
          <w:b/>
          <w:bCs/>
          <w:lang w:eastAsia="en-US"/>
        </w:rPr>
        <w:t xml:space="preserve"> minacc</w:t>
      </w:r>
      <w:r w:rsidR="0048104F" w:rsidRPr="005D2078">
        <w:rPr>
          <w:rFonts w:ascii="Arial" w:eastAsiaTheme="minorHAnsi" w:hAnsi="Arial" w:cs="Arial"/>
          <w:b/>
          <w:bCs/>
          <w:lang w:eastAsia="en-US"/>
        </w:rPr>
        <w:t>e che il</w:t>
      </w:r>
      <w:r w:rsidR="00E63649" w:rsidRPr="005D2078">
        <w:rPr>
          <w:rFonts w:ascii="Arial" w:eastAsiaTheme="minorHAnsi" w:hAnsi="Arial" w:cs="Arial"/>
          <w:b/>
          <w:bCs/>
          <w:lang w:eastAsia="en-US"/>
        </w:rPr>
        <w:t xml:space="preserve"> cambiamento climatico </w:t>
      </w:r>
      <w:r w:rsidR="00737CD8">
        <w:rPr>
          <w:rFonts w:ascii="Arial" w:eastAsiaTheme="minorHAnsi" w:hAnsi="Arial" w:cs="Arial"/>
          <w:b/>
          <w:bCs/>
          <w:lang w:eastAsia="en-US"/>
        </w:rPr>
        <w:t>rappresenta per i</w:t>
      </w:r>
      <w:r w:rsidR="00E63649" w:rsidRPr="005D2078">
        <w:rPr>
          <w:rFonts w:ascii="Arial" w:eastAsiaTheme="minorHAnsi" w:hAnsi="Arial" w:cs="Arial"/>
          <w:b/>
          <w:bCs/>
          <w:lang w:eastAsia="en-US"/>
        </w:rPr>
        <w:t xml:space="preserve"> cibi più amati</w:t>
      </w:r>
      <w:r w:rsidR="00C35ED8" w:rsidRPr="005D2078">
        <w:rPr>
          <w:rFonts w:ascii="Arial" w:eastAsiaTheme="minorHAnsi" w:hAnsi="Arial" w:cs="Arial"/>
          <w:b/>
          <w:bCs/>
          <w:lang w:eastAsia="en-US"/>
        </w:rPr>
        <w:t xml:space="preserve">, da cui </w:t>
      </w:r>
      <w:r w:rsidR="00363F10" w:rsidRPr="00363F10">
        <w:rPr>
          <w:rFonts w:ascii="Arial" w:eastAsiaTheme="minorHAnsi" w:hAnsi="Arial" w:cs="Arial"/>
          <w:b/>
          <w:bCs/>
          <w:lang w:eastAsia="en-US"/>
        </w:rPr>
        <w:t xml:space="preserve">migliaia di agricoltori nel mondo </w:t>
      </w:r>
      <w:r w:rsidR="00C35ED8" w:rsidRPr="005D2078">
        <w:rPr>
          <w:rFonts w:ascii="Arial" w:eastAsiaTheme="minorHAnsi" w:hAnsi="Arial" w:cs="Arial"/>
          <w:b/>
          <w:bCs/>
          <w:lang w:eastAsia="en-US"/>
        </w:rPr>
        <w:t>dipendono per il</w:t>
      </w:r>
      <w:r w:rsidR="00737CD8">
        <w:rPr>
          <w:rFonts w:ascii="Arial" w:eastAsiaTheme="minorHAnsi" w:hAnsi="Arial" w:cs="Arial"/>
          <w:b/>
          <w:bCs/>
          <w:lang w:eastAsia="en-US"/>
        </w:rPr>
        <w:t xml:space="preserve"> loro</w:t>
      </w:r>
      <w:r w:rsidR="00C35ED8" w:rsidRPr="005D2078">
        <w:rPr>
          <w:rFonts w:ascii="Arial" w:eastAsiaTheme="minorHAnsi" w:hAnsi="Arial" w:cs="Arial"/>
          <w:b/>
          <w:bCs/>
          <w:lang w:eastAsia="en-US"/>
        </w:rPr>
        <w:t xml:space="preserve"> sostentamento</w:t>
      </w:r>
      <w:r w:rsidR="00C35ED8" w:rsidRPr="005D2078">
        <w:rPr>
          <w:rFonts w:ascii="Arial" w:eastAsiaTheme="minorHAnsi" w:hAnsi="Arial" w:cs="Arial"/>
          <w:lang w:eastAsia="en-US"/>
        </w:rPr>
        <w:t>.</w:t>
      </w:r>
    </w:p>
    <w:p w14:paraId="63AD4100" w14:textId="3FFE04D0" w:rsidR="00603531" w:rsidRPr="005D2078" w:rsidRDefault="00B002FA" w:rsidP="00095C67">
      <w:pPr>
        <w:rPr>
          <w:rFonts w:ascii="Arial" w:eastAsiaTheme="minorHAnsi" w:hAnsi="Arial" w:cs="Arial"/>
          <w:lang w:eastAsia="en-US"/>
        </w:rPr>
      </w:pPr>
      <w:r w:rsidRPr="005D2078">
        <w:rPr>
          <w:rFonts w:ascii="Arial" w:eastAsiaTheme="minorHAnsi" w:hAnsi="Arial" w:cs="Arial"/>
          <w:b/>
          <w:bCs/>
          <w:lang w:eastAsia="en-US"/>
        </w:rPr>
        <w:t xml:space="preserve">Perché Fairtrade partecipa a COP 27? </w:t>
      </w:r>
      <w:r w:rsidRPr="005D2078">
        <w:rPr>
          <w:rFonts w:ascii="Arial" w:eastAsiaTheme="minorHAnsi" w:hAnsi="Arial" w:cs="Arial"/>
          <w:lang w:eastAsia="en-US"/>
        </w:rPr>
        <w:t xml:space="preserve">A </w:t>
      </w:r>
      <w:r w:rsidR="00603531" w:rsidRPr="005D2078">
        <w:rPr>
          <w:rFonts w:ascii="Arial" w:eastAsiaTheme="minorHAnsi" w:hAnsi="Arial" w:cs="Arial"/>
          <w:lang w:eastAsia="en-US"/>
        </w:rPr>
        <w:t>Sharm El</w:t>
      </w:r>
      <w:r w:rsidR="00D518C3">
        <w:rPr>
          <w:rFonts w:ascii="Arial" w:eastAsiaTheme="minorHAnsi" w:hAnsi="Arial" w:cs="Arial"/>
          <w:lang w:eastAsia="en-US"/>
        </w:rPr>
        <w:t>-</w:t>
      </w:r>
      <w:r w:rsidR="00603531" w:rsidRPr="005D2078">
        <w:rPr>
          <w:rFonts w:ascii="Arial" w:eastAsiaTheme="minorHAnsi" w:hAnsi="Arial" w:cs="Arial"/>
          <w:lang w:eastAsia="en-US"/>
        </w:rPr>
        <w:t xml:space="preserve">Sheikh </w:t>
      </w:r>
      <w:r w:rsidRPr="005D2078">
        <w:rPr>
          <w:rFonts w:ascii="Arial" w:eastAsiaTheme="minorHAnsi" w:hAnsi="Arial" w:cs="Arial"/>
          <w:lang w:eastAsia="en-US"/>
        </w:rPr>
        <w:t xml:space="preserve">Fairtrade </w:t>
      </w:r>
      <w:r w:rsidR="00603531" w:rsidRPr="005D2078">
        <w:rPr>
          <w:rFonts w:ascii="Arial" w:eastAsiaTheme="minorHAnsi" w:hAnsi="Arial" w:cs="Arial"/>
          <w:lang w:eastAsia="en-US"/>
        </w:rPr>
        <w:t>port</w:t>
      </w:r>
      <w:r w:rsidR="005D2078" w:rsidRPr="005D2078">
        <w:rPr>
          <w:rFonts w:ascii="Arial" w:eastAsiaTheme="minorHAnsi" w:hAnsi="Arial" w:cs="Arial"/>
          <w:lang w:eastAsia="en-US"/>
        </w:rPr>
        <w:t>erà</w:t>
      </w:r>
      <w:r w:rsidR="00603531" w:rsidRPr="005D2078">
        <w:rPr>
          <w:rFonts w:ascii="Arial" w:eastAsiaTheme="minorHAnsi" w:hAnsi="Arial" w:cs="Arial"/>
          <w:lang w:eastAsia="en-US"/>
        </w:rPr>
        <w:t xml:space="preserve"> la voce di</w:t>
      </w:r>
      <w:r w:rsidRPr="005D2078">
        <w:rPr>
          <w:rFonts w:ascii="Arial" w:eastAsiaTheme="minorHAnsi" w:hAnsi="Arial" w:cs="Arial"/>
          <w:lang w:eastAsia="en-US"/>
        </w:rPr>
        <w:t xml:space="preserve"> più </w:t>
      </w:r>
      <w:r w:rsidRPr="005D2078">
        <w:rPr>
          <w:rFonts w:ascii="Arial" w:eastAsiaTheme="minorHAnsi" w:hAnsi="Arial" w:cs="Arial"/>
          <w:b/>
          <w:bCs/>
          <w:lang w:eastAsia="en-US"/>
        </w:rPr>
        <w:t xml:space="preserve">1,8 milioni di produttori agricoli </w:t>
      </w:r>
      <w:r w:rsidR="005D2078" w:rsidRPr="005D2078">
        <w:rPr>
          <w:rFonts w:ascii="Arial" w:eastAsiaTheme="minorHAnsi" w:hAnsi="Arial" w:cs="Arial"/>
          <w:b/>
          <w:bCs/>
          <w:lang w:eastAsia="en-US"/>
        </w:rPr>
        <w:t>di</w:t>
      </w:r>
      <w:r w:rsidRPr="005D2078">
        <w:rPr>
          <w:rFonts w:ascii="Arial" w:eastAsiaTheme="minorHAnsi" w:hAnsi="Arial" w:cs="Arial"/>
          <w:b/>
          <w:bCs/>
          <w:lang w:eastAsia="en-US"/>
        </w:rPr>
        <w:t xml:space="preserve"> tutto il mondo</w:t>
      </w:r>
      <w:r w:rsidRPr="005D2078">
        <w:rPr>
          <w:rFonts w:ascii="Arial" w:eastAsiaTheme="minorHAnsi" w:hAnsi="Arial" w:cs="Arial"/>
          <w:lang w:eastAsia="en-US"/>
        </w:rPr>
        <w:t>, tra cui coltivatori di caffè, cacao, banane</w:t>
      </w:r>
      <w:hyperlink r:id="rId9" w:history="1">
        <w:r w:rsidRPr="005D2078">
          <w:rPr>
            <w:rStyle w:val="Collegamentoipertestuale"/>
            <w:rFonts w:ascii="Arial" w:eastAsiaTheme="minorHAnsi" w:hAnsi="Arial" w:cs="Arial"/>
            <w:lang w:eastAsia="en-US"/>
          </w:rPr>
          <w:t>.</w:t>
        </w:r>
        <w:r w:rsidR="00603531" w:rsidRPr="005D2078">
          <w:rPr>
            <w:rStyle w:val="Collegamentoipertestuale"/>
            <w:rFonts w:ascii="Arial" w:hAnsi="Arial" w:cs="Arial"/>
          </w:rPr>
          <w:t xml:space="preserve"> </w:t>
        </w:r>
        <w:r w:rsidR="005D2078" w:rsidRPr="005D2078">
          <w:rPr>
            <w:rStyle w:val="Collegamentoipertestuale"/>
            <w:rFonts w:ascii="Arial" w:hAnsi="Arial" w:cs="Arial"/>
          </w:rPr>
          <w:t>Come espresso estesamente in un position paper dedicato</w:t>
        </w:r>
      </w:hyperlink>
      <w:r w:rsidR="005D2078" w:rsidRPr="005D2078">
        <w:rPr>
          <w:rFonts w:ascii="Arial" w:hAnsi="Arial" w:cs="Arial"/>
        </w:rPr>
        <w:t xml:space="preserve">, </w:t>
      </w:r>
      <w:r w:rsidR="00363F10">
        <w:rPr>
          <w:rFonts w:ascii="Arial" w:hAnsi="Arial" w:cs="Arial"/>
        </w:rPr>
        <w:t xml:space="preserve">esorterà </w:t>
      </w:r>
      <w:r w:rsidR="00603531" w:rsidRPr="005D2078">
        <w:rPr>
          <w:rFonts w:ascii="Arial" w:hAnsi="Arial" w:cs="Arial"/>
        </w:rPr>
        <w:t>i le</w:t>
      </w:r>
      <w:r w:rsidR="00D3654E">
        <w:rPr>
          <w:rFonts w:ascii="Arial" w:hAnsi="Arial" w:cs="Arial"/>
        </w:rPr>
        <w:t>a</w:t>
      </w:r>
      <w:r w:rsidR="00603531" w:rsidRPr="005D2078">
        <w:rPr>
          <w:rFonts w:ascii="Arial" w:hAnsi="Arial" w:cs="Arial"/>
        </w:rPr>
        <w:t xml:space="preserve">der </w:t>
      </w:r>
      <w:r w:rsidR="00363F10" w:rsidRPr="005D2078">
        <w:rPr>
          <w:rFonts w:ascii="Arial" w:eastAsiaTheme="minorHAnsi" w:hAnsi="Arial" w:cs="Arial"/>
          <w:lang w:eastAsia="en-US"/>
        </w:rPr>
        <w:t>de</w:t>
      </w:r>
      <w:r w:rsidR="00363F10">
        <w:rPr>
          <w:rFonts w:ascii="Arial" w:eastAsiaTheme="minorHAnsi" w:hAnsi="Arial" w:cs="Arial"/>
          <w:lang w:eastAsia="en-US"/>
        </w:rPr>
        <w:t>i</w:t>
      </w:r>
      <w:r w:rsidR="00363F10" w:rsidRPr="005D2078">
        <w:rPr>
          <w:rFonts w:ascii="Arial" w:eastAsiaTheme="minorHAnsi" w:hAnsi="Arial" w:cs="Arial"/>
          <w:lang w:eastAsia="en-US"/>
        </w:rPr>
        <w:t xml:space="preserve"> </w:t>
      </w:r>
      <w:r w:rsidR="00363F10">
        <w:rPr>
          <w:rFonts w:ascii="Arial" w:eastAsiaTheme="minorHAnsi" w:hAnsi="Arial" w:cs="Arial"/>
          <w:lang w:eastAsia="en-US"/>
        </w:rPr>
        <w:t>G</w:t>
      </w:r>
      <w:r w:rsidR="00363F10" w:rsidRPr="005D2078">
        <w:rPr>
          <w:rFonts w:ascii="Arial" w:eastAsiaTheme="minorHAnsi" w:hAnsi="Arial" w:cs="Arial"/>
          <w:lang w:eastAsia="en-US"/>
        </w:rPr>
        <w:t>overn</w:t>
      </w:r>
      <w:r w:rsidR="00363F10">
        <w:rPr>
          <w:rFonts w:ascii="Arial" w:eastAsiaTheme="minorHAnsi" w:hAnsi="Arial" w:cs="Arial"/>
          <w:lang w:eastAsia="en-US"/>
        </w:rPr>
        <w:t>i</w:t>
      </w:r>
      <w:r w:rsidR="00363F10" w:rsidRPr="005D2078">
        <w:rPr>
          <w:rFonts w:ascii="Arial" w:eastAsiaTheme="minorHAnsi" w:hAnsi="Arial" w:cs="Arial"/>
          <w:lang w:eastAsia="en-US"/>
        </w:rPr>
        <w:t xml:space="preserve"> e del settore privato</w:t>
      </w:r>
      <w:r w:rsidR="00363F10">
        <w:rPr>
          <w:rFonts w:ascii="Arial" w:eastAsiaTheme="minorHAnsi" w:hAnsi="Arial" w:cs="Arial"/>
          <w:lang w:eastAsia="en-US"/>
        </w:rPr>
        <w:t xml:space="preserve"> ad</w:t>
      </w:r>
      <w:r w:rsidR="00603531" w:rsidRPr="005D2078">
        <w:rPr>
          <w:rFonts w:ascii="Arial" w:eastAsiaTheme="minorHAnsi" w:hAnsi="Arial" w:cs="Arial"/>
          <w:lang w:eastAsia="en-US"/>
        </w:rPr>
        <w:t xml:space="preserve"> accelerare e </w:t>
      </w:r>
      <w:r w:rsidR="00737CD8">
        <w:rPr>
          <w:rFonts w:ascii="Arial" w:eastAsiaTheme="minorHAnsi" w:hAnsi="Arial" w:cs="Arial"/>
          <w:lang w:eastAsia="en-US"/>
        </w:rPr>
        <w:t xml:space="preserve">a </w:t>
      </w:r>
      <w:r w:rsidR="00603531" w:rsidRPr="005D2078">
        <w:rPr>
          <w:rFonts w:ascii="Arial" w:eastAsiaTheme="minorHAnsi" w:hAnsi="Arial" w:cs="Arial"/>
          <w:lang w:eastAsia="en-US"/>
        </w:rPr>
        <w:t xml:space="preserve">rafforzare gli sforzi </w:t>
      </w:r>
      <w:r w:rsidR="00363F10">
        <w:rPr>
          <w:rFonts w:ascii="Arial" w:eastAsiaTheme="minorHAnsi" w:hAnsi="Arial" w:cs="Arial"/>
          <w:lang w:eastAsia="en-US"/>
        </w:rPr>
        <w:t>a tutela</w:t>
      </w:r>
      <w:r w:rsidR="00603531" w:rsidRPr="005D2078">
        <w:rPr>
          <w:rFonts w:ascii="Arial" w:eastAsiaTheme="minorHAnsi" w:hAnsi="Arial" w:cs="Arial"/>
          <w:lang w:eastAsia="en-US"/>
        </w:rPr>
        <w:t xml:space="preserve"> </w:t>
      </w:r>
      <w:r w:rsidR="00363F10">
        <w:rPr>
          <w:rFonts w:ascii="Arial" w:eastAsiaTheme="minorHAnsi" w:hAnsi="Arial" w:cs="Arial"/>
          <w:lang w:eastAsia="en-US"/>
        </w:rPr>
        <w:t>de</w:t>
      </w:r>
      <w:r w:rsidR="00603531" w:rsidRPr="005D2078">
        <w:rPr>
          <w:rFonts w:ascii="Arial" w:eastAsiaTheme="minorHAnsi" w:hAnsi="Arial" w:cs="Arial"/>
          <w:lang w:eastAsia="en-US"/>
        </w:rPr>
        <w:t>i diritti dell’uomo e dell’ambiente nelle filiere,</w:t>
      </w:r>
      <w:r w:rsidR="00363F10">
        <w:rPr>
          <w:rFonts w:ascii="Arial" w:eastAsiaTheme="minorHAnsi" w:hAnsi="Arial" w:cs="Arial"/>
          <w:lang w:eastAsia="en-US"/>
        </w:rPr>
        <w:t xml:space="preserve"> li inviterà ad </w:t>
      </w:r>
      <w:r w:rsidR="00603531" w:rsidRPr="005D2078">
        <w:rPr>
          <w:rFonts w:ascii="Arial" w:eastAsiaTheme="minorHAnsi" w:hAnsi="Arial" w:cs="Arial"/>
          <w:lang w:eastAsia="en-US"/>
        </w:rPr>
        <w:t>affrontare le annose ingiustizie del commercio</w:t>
      </w:r>
      <w:r w:rsidR="00363F10">
        <w:rPr>
          <w:rFonts w:ascii="Arial" w:eastAsiaTheme="minorHAnsi" w:hAnsi="Arial" w:cs="Arial"/>
          <w:lang w:eastAsia="en-US"/>
        </w:rPr>
        <w:t xml:space="preserve"> e ad assicurarsi</w:t>
      </w:r>
      <w:r w:rsidR="00603531" w:rsidRPr="005D2078">
        <w:rPr>
          <w:rFonts w:ascii="Arial" w:eastAsiaTheme="minorHAnsi" w:hAnsi="Arial" w:cs="Arial"/>
          <w:lang w:eastAsia="en-US"/>
        </w:rPr>
        <w:t xml:space="preserve"> che i meccanismi </w:t>
      </w:r>
      <w:r w:rsidR="005D2078">
        <w:rPr>
          <w:rFonts w:ascii="Arial" w:eastAsiaTheme="minorHAnsi" w:hAnsi="Arial" w:cs="Arial"/>
          <w:lang w:eastAsia="en-US"/>
        </w:rPr>
        <w:t>su cui si basa l</w:t>
      </w:r>
      <w:r w:rsidR="00603531" w:rsidRPr="005D2078">
        <w:rPr>
          <w:rFonts w:ascii="Arial" w:eastAsiaTheme="minorHAnsi" w:hAnsi="Arial" w:cs="Arial"/>
          <w:lang w:eastAsia="en-US"/>
        </w:rPr>
        <w:t>a finanza per il clima raggiungano anche produttori agricoli più piccoli</w:t>
      </w:r>
      <w:r w:rsidR="005D2078">
        <w:rPr>
          <w:rFonts w:ascii="Arial" w:eastAsiaTheme="minorHAnsi" w:hAnsi="Arial" w:cs="Arial"/>
          <w:lang w:eastAsia="en-US"/>
        </w:rPr>
        <w:t>.</w:t>
      </w:r>
      <w:r w:rsidRPr="005D2078">
        <w:rPr>
          <w:rFonts w:ascii="Arial" w:eastAsiaTheme="minorHAnsi" w:hAnsi="Arial" w:cs="Arial"/>
          <w:lang w:eastAsia="en-US"/>
        </w:rPr>
        <w:t xml:space="preserve"> La delegazione Fairtrade a COP27 richiamerà l’attenzione </w:t>
      </w:r>
      <w:r w:rsidR="00D3654E" w:rsidRPr="00D3654E">
        <w:rPr>
          <w:rFonts w:ascii="Arial" w:eastAsiaTheme="minorHAnsi" w:hAnsi="Arial" w:cs="Arial"/>
          <w:b/>
          <w:bCs/>
          <w:lang w:eastAsia="en-US"/>
        </w:rPr>
        <w:t>sul</w:t>
      </w:r>
      <w:r w:rsidRPr="00D3654E">
        <w:rPr>
          <w:rFonts w:ascii="Arial" w:eastAsiaTheme="minorHAnsi" w:hAnsi="Arial" w:cs="Arial"/>
          <w:b/>
          <w:bCs/>
          <w:lang w:eastAsia="en-US"/>
        </w:rPr>
        <w:t>la</w:t>
      </w:r>
      <w:r w:rsidRPr="005D2078">
        <w:rPr>
          <w:rFonts w:ascii="Arial" w:eastAsiaTheme="minorHAnsi" w:hAnsi="Arial" w:cs="Arial"/>
          <w:b/>
          <w:bCs/>
          <w:lang w:eastAsia="en-US"/>
        </w:rPr>
        <w:t xml:space="preserve"> promessa dei 100 miliardi di dollari per il clima </w:t>
      </w:r>
      <w:r w:rsidR="00D3654E">
        <w:rPr>
          <w:rFonts w:ascii="Arial" w:eastAsiaTheme="minorHAnsi" w:hAnsi="Arial" w:cs="Arial"/>
          <w:b/>
          <w:bCs/>
          <w:lang w:eastAsia="en-US"/>
        </w:rPr>
        <w:t>attesi</w:t>
      </w:r>
      <w:r w:rsidRPr="005D2078">
        <w:rPr>
          <w:rFonts w:ascii="Arial" w:eastAsiaTheme="minorHAnsi" w:hAnsi="Arial" w:cs="Arial"/>
          <w:b/>
          <w:bCs/>
          <w:lang w:eastAsia="en-US"/>
        </w:rPr>
        <w:t xml:space="preserve"> entro la fine del 2022</w:t>
      </w:r>
      <w:r w:rsidRPr="005D2078">
        <w:rPr>
          <w:rFonts w:ascii="Arial" w:eastAsiaTheme="minorHAnsi" w:hAnsi="Arial" w:cs="Arial"/>
          <w:lang w:eastAsia="en-US"/>
        </w:rPr>
        <w:t xml:space="preserve">, </w:t>
      </w:r>
      <w:r w:rsidRPr="005D2078">
        <w:rPr>
          <w:rFonts w:ascii="Arial" w:eastAsiaTheme="minorHAnsi" w:hAnsi="Arial" w:cs="Arial"/>
          <w:b/>
          <w:bCs/>
          <w:lang w:eastAsia="en-US"/>
        </w:rPr>
        <w:t xml:space="preserve">chiedendo che la finanza per il clima </w:t>
      </w:r>
      <w:r w:rsidR="00D3654E">
        <w:rPr>
          <w:rFonts w:ascii="Arial" w:eastAsiaTheme="minorHAnsi" w:hAnsi="Arial" w:cs="Arial"/>
          <w:b/>
          <w:bCs/>
          <w:lang w:eastAsia="en-US"/>
        </w:rPr>
        <w:t xml:space="preserve">e i programmi </w:t>
      </w:r>
      <w:r w:rsidR="00377344">
        <w:rPr>
          <w:rFonts w:ascii="Arial" w:eastAsiaTheme="minorHAnsi" w:hAnsi="Arial" w:cs="Arial"/>
          <w:b/>
          <w:bCs/>
          <w:lang w:eastAsia="en-US"/>
        </w:rPr>
        <w:t>coinvolgano</w:t>
      </w:r>
      <w:r w:rsidRPr="005D2078">
        <w:rPr>
          <w:rFonts w:ascii="Arial" w:eastAsiaTheme="minorHAnsi" w:hAnsi="Arial" w:cs="Arial"/>
          <w:b/>
          <w:bCs/>
          <w:lang w:eastAsia="en-US"/>
        </w:rPr>
        <w:t xml:space="preserve"> anche i piccoli produttori agricoli e PMI</w:t>
      </w:r>
      <w:r w:rsidR="00603531" w:rsidRPr="005D2078">
        <w:rPr>
          <w:rFonts w:ascii="Arial" w:eastAsiaTheme="minorHAnsi" w:hAnsi="Arial" w:cs="Arial"/>
          <w:lang w:eastAsia="en-US"/>
        </w:rPr>
        <w:t>.</w:t>
      </w:r>
      <w:r w:rsidRPr="005D2078">
        <w:rPr>
          <w:rFonts w:ascii="Arial" w:eastAsiaTheme="minorHAnsi" w:hAnsi="Arial" w:cs="Arial"/>
          <w:lang w:eastAsia="en-US"/>
        </w:rPr>
        <w:t xml:space="preserve"> </w:t>
      </w:r>
      <w:r w:rsidR="00603531" w:rsidRPr="005D2078">
        <w:rPr>
          <w:rFonts w:ascii="Arial" w:eastAsiaTheme="minorHAnsi" w:hAnsi="Arial" w:cs="Arial"/>
          <w:lang w:eastAsia="en-US"/>
        </w:rPr>
        <w:t xml:space="preserve">Allo stesso tempo </w:t>
      </w:r>
      <w:r w:rsidR="00D3654E">
        <w:rPr>
          <w:rFonts w:ascii="Arial" w:eastAsiaTheme="minorHAnsi" w:hAnsi="Arial" w:cs="Arial"/>
          <w:lang w:eastAsia="en-US"/>
        </w:rPr>
        <w:t>è urgente trovare degli accordi</w:t>
      </w:r>
      <w:r w:rsidR="00603531" w:rsidRPr="005D2078">
        <w:rPr>
          <w:rFonts w:ascii="Arial" w:eastAsiaTheme="minorHAnsi" w:hAnsi="Arial" w:cs="Arial"/>
          <w:lang w:eastAsia="en-US"/>
        </w:rPr>
        <w:t xml:space="preserve"> su</w:t>
      </w:r>
      <w:r w:rsidR="00D3654E">
        <w:rPr>
          <w:rFonts w:ascii="Arial" w:eastAsiaTheme="minorHAnsi" w:hAnsi="Arial" w:cs="Arial"/>
          <w:lang w:eastAsia="en-US"/>
        </w:rPr>
        <w:t xml:space="preserve"> dei</w:t>
      </w:r>
      <w:r w:rsidR="00603531" w:rsidRPr="005D2078">
        <w:rPr>
          <w:rFonts w:ascii="Arial" w:eastAsiaTheme="minorHAnsi" w:hAnsi="Arial" w:cs="Arial"/>
          <w:lang w:eastAsia="en-US"/>
        </w:rPr>
        <w:t xml:space="preserve"> Regolamenti che affrontino le cause all’origine del degrado ambientale, come la deforestazione</w:t>
      </w:r>
      <w:r w:rsidR="00D3654E">
        <w:rPr>
          <w:rFonts w:ascii="Arial" w:eastAsiaTheme="minorHAnsi" w:hAnsi="Arial" w:cs="Arial"/>
          <w:lang w:eastAsia="en-US"/>
        </w:rPr>
        <w:t xml:space="preserve">; e che </w:t>
      </w:r>
      <w:r w:rsidR="00603531" w:rsidRPr="005D2078">
        <w:rPr>
          <w:rFonts w:ascii="Arial" w:eastAsiaTheme="minorHAnsi" w:hAnsi="Arial" w:cs="Arial"/>
          <w:lang w:eastAsia="en-US"/>
        </w:rPr>
        <w:t xml:space="preserve">gli agricoltori, le PMI e i lavoratori </w:t>
      </w:r>
      <w:r w:rsidR="00D3654E">
        <w:rPr>
          <w:rFonts w:ascii="Arial" w:eastAsiaTheme="minorHAnsi" w:hAnsi="Arial" w:cs="Arial"/>
          <w:lang w:eastAsia="en-US"/>
        </w:rPr>
        <w:t xml:space="preserve">siano aiutati </w:t>
      </w:r>
      <w:r w:rsidR="00603531" w:rsidRPr="005D2078">
        <w:rPr>
          <w:rFonts w:ascii="Arial" w:eastAsiaTheme="minorHAnsi" w:hAnsi="Arial" w:cs="Arial"/>
          <w:lang w:eastAsia="en-US"/>
        </w:rPr>
        <w:t xml:space="preserve">a sostenere i costi dell’adattamento e della mitigazione. </w:t>
      </w:r>
    </w:p>
    <w:p w14:paraId="471D6EF4" w14:textId="749A927F" w:rsidR="00C35ED8" w:rsidRPr="005D2078" w:rsidRDefault="00B002FA" w:rsidP="00095C67">
      <w:pPr>
        <w:rPr>
          <w:rFonts w:ascii="Arial" w:eastAsiaTheme="minorHAnsi" w:hAnsi="Arial" w:cs="Arial"/>
          <w:lang w:eastAsia="en-US"/>
        </w:rPr>
      </w:pPr>
      <w:r w:rsidRPr="005D2078">
        <w:rPr>
          <w:rFonts w:ascii="Arial" w:eastAsiaTheme="minorHAnsi" w:hAnsi="Arial" w:cs="Arial"/>
          <w:b/>
          <w:bCs/>
          <w:lang w:eastAsia="en-US"/>
        </w:rPr>
        <w:t>La banana virtuale: simbolo della minaccia del cambiamento climatico e monito</w:t>
      </w:r>
      <w:r w:rsidR="00C35ED8" w:rsidRPr="005D2078">
        <w:rPr>
          <w:rFonts w:ascii="Arial" w:eastAsiaTheme="minorHAnsi" w:hAnsi="Arial" w:cs="Arial"/>
          <w:lang w:eastAsia="en-US"/>
        </w:rPr>
        <w:t xml:space="preserve"> </w:t>
      </w:r>
      <w:r w:rsidRPr="005D2078">
        <w:rPr>
          <w:rFonts w:ascii="Arial" w:eastAsiaTheme="minorHAnsi" w:hAnsi="Arial" w:cs="Arial"/>
          <w:b/>
          <w:bCs/>
          <w:lang w:eastAsia="en-US"/>
        </w:rPr>
        <w:t>per i leader della terra.</w:t>
      </w:r>
      <w:r w:rsidRPr="005D2078">
        <w:rPr>
          <w:rFonts w:ascii="Arial" w:eastAsiaTheme="minorHAnsi" w:hAnsi="Arial" w:cs="Arial"/>
          <w:lang w:eastAsia="en-US"/>
        </w:rPr>
        <w:t xml:space="preserve"> </w:t>
      </w:r>
      <w:r w:rsidR="00C35ED8" w:rsidRPr="005D2078">
        <w:rPr>
          <w:rFonts w:ascii="Arial" w:eastAsiaTheme="minorHAnsi" w:hAnsi="Arial" w:cs="Arial"/>
          <w:i/>
          <w:iCs/>
          <w:lang w:eastAsia="en-US"/>
        </w:rPr>
        <w:t>L’</w:t>
      </w:r>
      <w:r w:rsidR="005F2C16" w:rsidRPr="005D2078">
        <w:rPr>
          <w:rFonts w:ascii="Arial" w:eastAsiaTheme="minorHAnsi" w:hAnsi="Arial" w:cs="Arial"/>
          <w:i/>
          <w:iCs/>
          <w:lang w:eastAsia="en-US"/>
        </w:rPr>
        <w:t>U</w:t>
      </w:r>
      <w:r w:rsidR="00C35ED8" w:rsidRPr="005D2078">
        <w:rPr>
          <w:rFonts w:ascii="Arial" w:eastAsiaTheme="minorHAnsi" w:hAnsi="Arial" w:cs="Arial"/>
          <w:i/>
          <w:iCs/>
          <w:lang w:eastAsia="en-US"/>
        </w:rPr>
        <w:t xml:space="preserve">ltima </w:t>
      </w:r>
      <w:r w:rsidR="005F2C16" w:rsidRPr="005D2078">
        <w:rPr>
          <w:rFonts w:ascii="Arial" w:eastAsiaTheme="minorHAnsi" w:hAnsi="Arial" w:cs="Arial"/>
          <w:i/>
          <w:iCs/>
          <w:lang w:eastAsia="en-US"/>
        </w:rPr>
        <w:t>B</w:t>
      </w:r>
      <w:r w:rsidR="00C35ED8" w:rsidRPr="005D2078">
        <w:rPr>
          <w:rFonts w:ascii="Arial" w:eastAsiaTheme="minorHAnsi" w:hAnsi="Arial" w:cs="Arial"/>
          <w:i/>
          <w:iCs/>
          <w:lang w:eastAsia="en-US"/>
        </w:rPr>
        <w:t>anana</w:t>
      </w:r>
      <w:r w:rsidR="00C35ED8" w:rsidRPr="005D2078">
        <w:rPr>
          <w:rFonts w:ascii="Arial" w:eastAsiaTheme="minorHAnsi" w:hAnsi="Arial" w:cs="Arial"/>
          <w:lang w:eastAsia="en-US"/>
        </w:rPr>
        <w:t xml:space="preserve">, la NFB, </w:t>
      </w:r>
      <w:r w:rsidR="00603531" w:rsidRPr="005D2078">
        <w:rPr>
          <w:rFonts w:ascii="Arial" w:eastAsiaTheme="minorHAnsi" w:hAnsi="Arial" w:cs="Arial"/>
          <w:lang w:eastAsia="en-US"/>
        </w:rPr>
        <w:t>sarà il simbolo dell’azione di Fairtrade a COP 27</w:t>
      </w:r>
      <w:r w:rsidR="005D2078">
        <w:rPr>
          <w:rFonts w:ascii="Arial" w:eastAsiaTheme="minorHAnsi" w:hAnsi="Arial" w:cs="Arial"/>
          <w:lang w:eastAsia="en-US"/>
        </w:rPr>
        <w:t>. P</w:t>
      </w:r>
      <w:r w:rsidR="005E25AE" w:rsidRPr="005D2078">
        <w:rPr>
          <w:rFonts w:ascii="Arial" w:eastAsiaTheme="minorHAnsi" w:hAnsi="Arial" w:cs="Arial"/>
          <w:lang w:eastAsia="en-US"/>
        </w:rPr>
        <w:t>rende ispirazione dal grande interesse che</w:t>
      </w:r>
      <w:r w:rsidR="0048104F" w:rsidRPr="005D2078">
        <w:rPr>
          <w:rFonts w:ascii="Arial" w:eastAsiaTheme="minorHAnsi" w:hAnsi="Arial" w:cs="Arial"/>
          <w:lang w:eastAsia="en-US"/>
        </w:rPr>
        <w:t xml:space="preserve"> riscuotono i</w:t>
      </w:r>
      <w:r w:rsidR="00C35ED8" w:rsidRPr="005D2078">
        <w:rPr>
          <w:rFonts w:ascii="Arial" w:eastAsiaTheme="minorHAnsi" w:hAnsi="Arial" w:cs="Arial"/>
          <w:lang w:eastAsia="en-US"/>
        </w:rPr>
        <w:t xml:space="preserve"> Non-</w:t>
      </w:r>
      <w:proofErr w:type="spellStart"/>
      <w:r w:rsidR="00C35ED8" w:rsidRPr="005D2078">
        <w:rPr>
          <w:rFonts w:ascii="Arial" w:eastAsiaTheme="minorHAnsi" w:hAnsi="Arial" w:cs="Arial"/>
          <w:lang w:eastAsia="en-US"/>
        </w:rPr>
        <w:t>Fungible</w:t>
      </w:r>
      <w:proofErr w:type="spellEnd"/>
      <w:r w:rsidR="00C35ED8" w:rsidRPr="005D2078">
        <w:rPr>
          <w:rFonts w:ascii="Arial" w:eastAsiaTheme="minorHAnsi" w:hAnsi="Arial" w:cs="Arial"/>
          <w:lang w:eastAsia="en-US"/>
        </w:rPr>
        <w:t xml:space="preserve"> Token</w:t>
      </w:r>
      <w:r w:rsidR="005E25AE" w:rsidRPr="005D2078">
        <w:rPr>
          <w:rFonts w:ascii="Arial" w:eastAsiaTheme="minorHAnsi" w:hAnsi="Arial" w:cs="Arial"/>
          <w:lang w:eastAsia="en-US"/>
        </w:rPr>
        <w:t xml:space="preserve"> (NFT), ma a differenza dagli NFT </w:t>
      </w:r>
      <w:r w:rsidR="00C35ED8" w:rsidRPr="005D2078">
        <w:rPr>
          <w:rFonts w:ascii="Arial" w:eastAsiaTheme="minorHAnsi" w:hAnsi="Arial" w:cs="Arial"/>
          <w:lang w:eastAsia="en-US"/>
        </w:rPr>
        <w:t>non si può acquistare e non è stata prodotta con un processo a consumo di energia</w:t>
      </w:r>
      <w:r w:rsidR="005E25AE" w:rsidRPr="005D2078">
        <w:rPr>
          <w:rFonts w:ascii="Arial" w:eastAsiaTheme="minorHAnsi" w:hAnsi="Arial" w:cs="Arial"/>
          <w:lang w:eastAsia="en-US"/>
        </w:rPr>
        <w:t>.</w:t>
      </w:r>
      <w:r w:rsidR="00C35ED8" w:rsidRPr="005D2078">
        <w:rPr>
          <w:rFonts w:ascii="Arial" w:eastAsiaTheme="minorHAnsi" w:hAnsi="Arial" w:cs="Arial"/>
          <w:lang w:eastAsia="en-US"/>
        </w:rPr>
        <w:t xml:space="preserve"> </w:t>
      </w:r>
      <w:r w:rsidR="005E25AE" w:rsidRPr="00881C55">
        <w:rPr>
          <w:rFonts w:ascii="Arial" w:eastAsiaTheme="minorHAnsi" w:hAnsi="Arial" w:cs="Arial"/>
          <w:b/>
          <w:bCs/>
          <w:lang w:eastAsia="en-US"/>
        </w:rPr>
        <w:t>S</w:t>
      </w:r>
      <w:r w:rsidR="00C35ED8" w:rsidRPr="00881C55">
        <w:rPr>
          <w:rFonts w:ascii="Arial" w:eastAsiaTheme="minorHAnsi" w:hAnsi="Arial" w:cs="Arial"/>
          <w:b/>
          <w:bCs/>
          <w:lang w:eastAsia="en-US"/>
        </w:rPr>
        <w:t xml:space="preserve">arà </w:t>
      </w:r>
      <w:r w:rsidR="005E25AE" w:rsidRPr="00881C55">
        <w:rPr>
          <w:rFonts w:ascii="Arial" w:eastAsiaTheme="minorHAnsi" w:hAnsi="Arial" w:cs="Arial"/>
          <w:b/>
          <w:bCs/>
          <w:lang w:eastAsia="en-US"/>
        </w:rPr>
        <w:t>presentata</w:t>
      </w:r>
      <w:r w:rsidR="00C35ED8" w:rsidRPr="00881C55">
        <w:rPr>
          <w:rFonts w:ascii="Arial" w:eastAsiaTheme="minorHAnsi" w:hAnsi="Arial" w:cs="Arial"/>
          <w:b/>
          <w:bCs/>
          <w:lang w:eastAsia="en-US"/>
        </w:rPr>
        <w:t xml:space="preserve"> il </w:t>
      </w:r>
      <w:r w:rsidR="0048104F" w:rsidRPr="00881C55">
        <w:rPr>
          <w:rFonts w:ascii="Arial" w:eastAsiaTheme="minorHAnsi" w:hAnsi="Arial" w:cs="Arial"/>
          <w:b/>
          <w:bCs/>
          <w:lang w:eastAsia="en-US"/>
        </w:rPr>
        <w:t>10</w:t>
      </w:r>
      <w:r w:rsidR="00C35ED8" w:rsidRPr="00881C55">
        <w:rPr>
          <w:rFonts w:ascii="Arial" w:eastAsiaTheme="minorHAnsi" w:hAnsi="Arial" w:cs="Arial"/>
          <w:b/>
          <w:bCs/>
          <w:lang w:eastAsia="en-US"/>
        </w:rPr>
        <w:t xml:space="preserve"> novembre </w:t>
      </w:r>
      <w:r w:rsidR="00881C55" w:rsidRPr="00B3758C">
        <w:rPr>
          <w:rFonts w:ascii="Arial" w:eastAsiaTheme="minorHAnsi" w:hAnsi="Arial" w:cs="Arial"/>
          <w:b/>
          <w:bCs/>
          <w:lang w:eastAsia="en-US"/>
        </w:rPr>
        <w:t xml:space="preserve">e </w:t>
      </w:r>
      <w:r w:rsidR="005F2C16" w:rsidRPr="00B3758C">
        <w:rPr>
          <w:rFonts w:ascii="Arial" w:eastAsiaTheme="minorHAnsi" w:hAnsi="Arial" w:cs="Arial"/>
          <w:b/>
          <w:bCs/>
          <w:lang w:eastAsia="en-US"/>
        </w:rPr>
        <w:t xml:space="preserve">sarà </w:t>
      </w:r>
      <w:r w:rsidR="005D2078" w:rsidRPr="00B3758C">
        <w:rPr>
          <w:rFonts w:ascii="Arial" w:eastAsiaTheme="minorHAnsi" w:hAnsi="Arial" w:cs="Arial"/>
          <w:b/>
          <w:bCs/>
          <w:lang w:eastAsia="en-US"/>
        </w:rPr>
        <w:t>in mostra</w:t>
      </w:r>
      <w:r w:rsidR="005F2C16" w:rsidRPr="00B3758C">
        <w:rPr>
          <w:rFonts w:ascii="Arial" w:eastAsiaTheme="minorHAnsi" w:hAnsi="Arial" w:cs="Arial"/>
          <w:b/>
          <w:bCs/>
          <w:lang w:eastAsia="en-US"/>
        </w:rPr>
        <w:t xml:space="preserve"> nel padiglione della FAO </w:t>
      </w:r>
      <w:r w:rsidR="00881C55" w:rsidRPr="00B3758C">
        <w:rPr>
          <w:rFonts w:ascii="Arial" w:eastAsiaTheme="minorHAnsi" w:hAnsi="Arial" w:cs="Arial"/>
          <w:b/>
          <w:bCs/>
          <w:lang w:eastAsia="en-US"/>
        </w:rPr>
        <w:t>di COP 27</w:t>
      </w:r>
      <w:r w:rsidR="00881C55">
        <w:rPr>
          <w:rFonts w:ascii="Arial" w:eastAsiaTheme="minorHAnsi" w:hAnsi="Arial" w:cs="Arial"/>
          <w:lang w:eastAsia="en-US"/>
        </w:rPr>
        <w:t xml:space="preserve"> </w:t>
      </w:r>
      <w:r w:rsidR="005F2C16" w:rsidRPr="005D2078">
        <w:rPr>
          <w:rFonts w:ascii="Arial" w:eastAsiaTheme="minorHAnsi" w:hAnsi="Arial" w:cs="Arial"/>
          <w:lang w:eastAsia="en-US"/>
        </w:rPr>
        <w:t xml:space="preserve">come monito inequivocabile ai delegati in visita </w:t>
      </w:r>
      <w:r w:rsidR="00737CD8">
        <w:rPr>
          <w:rFonts w:ascii="Arial" w:eastAsiaTheme="minorHAnsi" w:hAnsi="Arial" w:cs="Arial"/>
          <w:lang w:eastAsia="en-US"/>
        </w:rPr>
        <w:t xml:space="preserve">sul fatto </w:t>
      </w:r>
      <w:r w:rsidR="005F2C16" w:rsidRPr="005D2078">
        <w:rPr>
          <w:rFonts w:ascii="Arial" w:eastAsiaTheme="minorHAnsi" w:hAnsi="Arial" w:cs="Arial"/>
          <w:lang w:eastAsia="en-US"/>
        </w:rPr>
        <w:t xml:space="preserve">che il futuro del sistema alimentare mondiale è in bilico. </w:t>
      </w:r>
      <w:r w:rsidR="005F2C16" w:rsidRPr="005D2078">
        <w:rPr>
          <w:rFonts w:ascii="Arial" w:eastAsiaTheme="minorHAnsi" w:hAnsi="Arial" w:cs="Arial"/>
          <w:i/>
          <w:iCs/>
          <w:lang w:eastAsia="en-US"/>
        </w:rPr>
        <w:t xml:space="preserve">L’Ultima Banana </w:t>
      </w:r>
      <w:r w:rsidR="005F2C16" w:rsidRPr="005D2078">
        <w:rPr>
          <w:rFonts w:ascii="Arial" w:eastAsiaTheme="minorHAnsi" w:hAnsi="Arial" w:cs="Arial"/>
          <w:lang w:eastAsia="en-US"/>
        </w:rPr>
        <w:t xml:space="preserve">sarà visibile anche attraverso lo spazio virtuale on line. </w:t>
      </w:r>
    </w:p>
    <w:p w14:paraId="6FB3469C" w14:textId="72FD3B53" w:rsidR="005F2C16" w:rsidRPr="005D2078" w:rsidRDefault="0048104F" w:rsidP="00095C67">
      <w:pPr>
        <w:rPr>
          <w:rFonts w:ascii="Arial" w:eastAsiaTheme="minorHAnsi" w:hAnsi="Arial" w:cs="Arial"/>
          <w:lang w:eastAsia="en-US"/>
        </w:rPr>
      </w:pPr>
      <w:r w:rsidRPr="005D2078">
        <w:rPr>
          <w:rFonts w:ascii="Arial" w:eastAsiaTheme="minorHAnsi" w:hAnsi="Arial" w:cs="Arial"/>
          <w:i/>
          <w:iCs/>
          <w:lang w:eastAsia="en-US"/>
        </w:rPr>
        <w:t>“</w:t>
      </w:r>
      <w:r w:rsidR="005F2C16" w:rsidRPr="005D2078">
        <w:rPr>
          <w:rFonts w:ascii="Arial" w:eastAsiaTheme="minorHAnsi" w:hAnsi="Arial" w:cs="Arial"/>
          <w:i/>
          <w:iCs/>
          <w:lang w:eastAsia="en-US"/>
        </w:rPr>
        <w:t>L’Ultima Banana</w:t>
      </w:r>
      <w:r w:rsidR="005F2C16" w:rsidRPr="005D2078">
        <w:rPr>
          <w:rFonts w:ascii="Arial" w:eastAsiaTheme="minorHAnsi" w:hAnsi="Arial" w:cs="Arial"/>
          <w:lang w:eastAsia="en-US"/>
        </w:rPr>
        <w:t xml:space="preserve"> è </w:t>
      </w:r>
      <w:r w:rsidR="00C6683D" w:rsidRPr="005D2078">
        <w:rPr>
          <w:rFonts w:ascii="Arial" w:eastAsiaTheme="minorHAnsi" w:hAnsi="Arial" w:cs="Arial"/>
          <w:lang w:eastAsia="en-US"/>
        </w:rPr>
        <w:t xml:space="preserve">l’avvisaglia </w:t>
      </w:r>
      <w:r w:rsidR="005F2C16" w:rsidRPr="005D2078">
        <w:rPr>
          <w:rFonts w:ascii="Arial" w:eastAsiaTheme="minorHAnsi" w:hAnsi="Arial" w:cs="Arial"/>
          <w:lang w:eastAsia="en-US"/>
        </w:rPr>
        <w:t xml:space="preserve">che Fairtrade vuole </w:t>
      </w:r>
      <w:r w:rsidR="00C6683D" w:rsidRPr="005D2078">
        <w:rPr>
          <w:rFonts w:ascii="Arial" w:eastAsiaTheme="minorHAnsi" w:hAnsi="Arial" w:cs="Arial"/>
          <w:lang w:eastAsia="en-US"/>
        </w:rPr>
        <w:t>lanciare</w:t>
      </w:r>
      <w:r w:rsidR="005F2C16" w:rsidRPr="005D2078">
        <w:rPr>
          <w:rFonts w:ascii="Arial" w:eastAsiaTheme="minorHAnsi" w:hAnsi="Arial" w:cs="Arial"/>
          <w:lang w:eastAsia="en-US"/>
        </w:rPr>
        <w:t xml:space="preserve"> alla comunità globale: se non osiamo fare un passo in avanti e acquisire soluzioni più inclusive e ed eque</w:t>
      </w:r>
      <w:r w:rsidRPr="005D2078">
        <w:rPr>
          <w:rFonts w:ascii="Arial" w:hAnsi="Arial" w:cs="Arial"/>
        </w:rPr>
        <w:t xml:space="preserve"> </w:t>
      </w:r>
      <w:r w:rsidRPr="005D2078">
        <w:rPr>
          <w:rFonts w:ascii="Arial" w:eastAsiaTheme="minorHAnsi" w:hAnsi="Arial" w:cs="Arial"/>
          <w:lang w:eastAsia="en-US"/>
        </w:rPr>
        <w:t>per il clima, che coinvolgano anche</w:t>
      </w:r>
      <w:r w:rsidR="005F2C16" w:rsidRPr="005D2078">
        <w:rPr>
          <w:rFonts w:ascii="Arial" w:eastAsiaTheme="minorHAnsi" w:hAnsi="Arial" w:cs="Arial"/>
          <w:lang w:eastAsia="en-US"/>
        </w:rPr>
        <w:t xml:space="preserve"> contadini e agricoltori, perderemo per sempre alcuni dei nostri cibi preferiti” ha dichiarato </w:t>
      </w:r>
      <w:r w:rsidR="005F2C16" w:rsidRPr="005D2078">
        <w:rPr>
          <w:rFonts w:ascii="Arial" w:eastAsiaTheme="minorHAnsi" w:hAnsi="Arial" w:cs="Arial"/>
          <w:b/>
          <w:bCs/>
          <w:lang w:eastAsia="en-US"/>
        </w:rPr>
        <w:t>Melissa Duncan</w:t>
      </w:r>
      <w:r w:rsidR="005F2C16" w:rsidRPr="005D2078">
        <w:rPr>
          <w:rFonts w:ascii="Arial" w:eastAsiaTheme="minorHAnsi" w:hAnsi="Arial" w:cs="Arial"/>
          <w:lang w:eastAsia="en-US"/>
        </w:rPr>
        <w:t xml:space="preserve">, Executive Director di </w:t>
      </w:r>
      <w:r w:rsidR="005F2C16" w:rsidRPr="00881C55">
        <w:rPr>
          <w:rFonts w:ascii="Arial" w:eastAsiaTheme="minorHAnsi" w:hAnsi="Arial" w:cs="Arial"/>
          <w:b/>
          <w:bCs/>
          <w:lang w:eastAsia="en-US"/>
        </w:rPr>
        <w:t>Fairtrade International</w:t>
      </w:r>
      <w:r w:rsidR="005F2C16" w:rsidRPr="005D2078">
        <w:rPr>
          <w:rFonts w:ascii="Arial" w:eastAsiaTheme="minorHAnsi" w:hAnsi="Arial" w:cs="Arial"/>
          <w:lang w:eastAsia="en-US"/>
        </w:rPr>
        <w:t>.</w:t>
      </w:r>
    </w:p>
    <w:p w14:paraId="5CD710EF" w14:textId="39E46D4D" w:rsidR="00EA7FC5" w:rsidRPr="005D2078" w:rsidRDefault="00603531" w:rsidP="00095C67">
      <w:pPr>
        <w:rPr>
          <w:rFonts w:ascii="Arial" w:eastAsiaTheme="minorHAnsi" w:hAnsi="Arial" w:cs="Arial"/>
          <w:lang w:eastAsia="en-US"/>
        </w:rPr>
      </w:pPr>
      <w:r w:rsidRPr="005D2078">
        <w:rPr>
          <w:rFonts w:ascii="Arial" w:eastAsiaTheme="minorHAnsi" w:hAnsi="Arial" w:cs="Arial"/>
          <w:b/>
          <w:bCs/>
          <w:lang w:eastAsia="en-US"/>
        </w:rPr>
        <w:t>Perché proprio la banana?</w:t>
      </w:r>
      <w:r w:rsidRPr="005D2078">
        <w:rPr>
          <w:rFonts w:ascii="Arial" w:eastAsiaTheme="minorHAnsi" w:hAnsi="Arial" w:cs="Arial"/>
          <w:lang w:eastAsia="en-US"/>
        </w:rPr>
        <w:t xml:space="preserve"> </w:t>
      </w:r>
      <w:r w:rsidR="00EA7FC5" w:rsidRPr="005D2078">
        <w:rPr>
          <w:rFonts w:ascii="Arial" w:eastAsiaTheme="minorHAnsi" w:hAnsi="Arial" w:cs="Arial"/>
          <w:lang w:eastAsia="en-US"/>
        </w:rPr>
        <w:t xml:space="preserve">Le banane sono senza dubbio il frutto più diffuso al mondo. E con un valore di export globale stimato </w:t>
      </w:r>
      <w:r w:rsidR="00737CD8">
        <w:rPr>
          <w:rFonts w:ascii="Arial" w:eastAsiaTheme="minorHAnsi" w:hAnsi="Arial" w:cs="Arial"/>
          <w:lang w:eastAsia="en-US"/>
        </w:rPr>
        <w:t>in</w:t>
      </w:r>
      <w:r w:rsidR="00737CD8" w:rsidRPr="005D2078">
        <w:rPr>
          <w:rFonts w:ascii="Arial" w:eastAsiaTheme="minorHAnsi" w:hAnsi="Arial" w:cs="Arial"/>
          <w:lang w:eastAsia="en-US"/>
        </w:rPr>
        <w:t xml:space="preserve"> </w:t>
      </w:r>
      <w:r w:rsidR="00EA7FC5" w:rsidRPr="005D2078">
        <w:rPr>
          <w:rFonts w:ascii="Arial" w:eastAsiaTheme="minorHAnsi" w:hAnsi="Arial" w:cs="Arial"/>
          <w:lang w:eastAsia="en-US"/>
        </w:rPr>
        <w:t xml:space="preserve">7 miliardi di dollari all’anno, per le economie di molti paesi </w:t>
      </w:r>
      <w:r w:rsidR="0048104F" w:rsidRPr="005D2078">
        <w:rPr>
          <w:rFonts w:ascii="Arial" w:eastAsiaTheme="minorHAnsi" w:hAnsi="Arial" w:cs="Arial"/>
          <w:lang w:eastAsia="en-US"/>
        </w:rPr>
        <w:t xml:space="preserve">la loro coltivazione </w:t>
      </w:r>
      <w:r w:rsidR="00EA7FC5" w:rsidRPr="005D2078">
        <w:rPr>
          <w:rFonts w:ascii="Arial" w:eastAsiaTheme="minorHAnsi" w:hAnsi="Arial" w:cs="Arial"/>
          <w:lang w:eastAsia="en-US"/>
        </w:rPr>
        <w:t>rimane un pilastro essenziale.</w:t>
      </w:r>
    </w:p>
    <w:p w14:paraId="10F41DBE" w14:textId="082E3EF1" w:rsidR="00EA7FC5" w:rsidRPr="005D2078" w:rsidRDefault="00EA7FC5" w:rsidP="00095C67">
      <w:pPr>
        <w:rPr>
          <w:rFonts w:ascii="Arial" w:eastAsiaTheme="minorHAnsi" w:hAnsi="Arial" w:cs="Arial"/>
          <w:lang w:eastAsia="en-US"/>
        </w:rPr>
      </w:pPr>
      <w:r w:rsidRPr="005D2078">
        <w:rPr>
          <w:rFonts w:ascii="Arial" w:eastAsiaTheme="minorHAnsi" w:hAnsi="Arial" w:cs="Arial"/>
          <w:lang w:eastAsia="en-US"/>
        </w:rPr>
        <w:t>Per più di 450 milioni di persone nel mondo l</w:t>
      </w:r>
      <w:r w:rsidR="00737CD8">
        <w:rPr>
          <w:rFonts w:ascii="Arial" w:eastAsiaTheme="minorHAnsi" w:hAnsi="Arial" w:cs="Arial"/>
          <w:lang w:eastAsia="en-US"/>
        </w:rPr>
        <w:t>a</w:t>
      </w:r>
      <w:r w:rsidRPr="005D2078">
        <w:rPr>
          <w:rFonts w:ascii="Arial" w:eastAsiaTheme="minorHAnsi" w:hAnsi="Arial" w:cs="Arial"/>
          <w:lang w:eastAsia="en-US"/>
        </w:rPr>
        <w:t xml:space="preserve"> banan</w:t>
      </w:r>
      <w:r w:rsidR="00737CD8">
        <w:rPr>
          <w:rFonts w:ascii="Arial" w:eastAsiaTheme="minorHAnsi" w:hAnsi="Arial" w:cs="Arial"/>
          <w:lang w:eastAsia="en-US"/>
        </w:rPr>
        <w:t>a</w:t>
      </w:r>
      <w:r w:rsidRPr="005D2078">
        <w:rPr>
          <w:rFonts w:ascii="Arial" w:eastAsiaTheme="minorHAnsi" w:hAnsi="Arial" w:cs="Arial"/>
          <w:lang w:eastAsia="en-US"/>
        </w:rPr>
        <w:t xml:space="preserve"> e </w:t>
      </w:r>
      <w:r w:rsidR="0048104F" w:rsidRPr="005D2078">
        <w:rPr>
          <w:rFonts w:ascii="Arial" w:eastAsiaTheme="minorHAnsi" w:hAnsi="Arial" w:cs="Arial"/>
          <w:lang w:eastAsia="en-US"/>
        </w:rPr>
        <w:t>i</w:t>
      </w:r>
      <w:r w:rsidR="00737CD8">
        <w:rPr>
          <w:rFonts w:ascii="Arial" w:eastAsiaTheme="minorHAnsi" w:hAnsi="Arial" w:cs="Arial"/>
          <w:lang w:eastAsia="en-US"/>
        </w:rPr>
        <w:t>l</w:t>
      </w:r>
      <w:r w:rsidR="0048104F" w:rsidRPr="005D2078">
        <w:rPr>
          <w:rFonts w:ascii="Arial" w:eastAsiaTheme="minorHAnsi" w:hAnsi="Arial" w:cs="Arial"/>
          <w:lang w:eastAsia="en-US"/>
        </w:rPr>
        <w:t xml:space="preserve"> platan</w:t>
      </w:r>
      <w:r w:rsidR="00737CD8">
        <w:rPr>
          <w:rFonts w:ascii="Arial" w:eastAsiaTheme="minorHAnsi" w:hAnsi="Arial" w:cs="Arial"/>
          <w:lang w:eastAsia="en-US"/>
        </w:rPr>
        <w:t>o</w:t>
      </w:r>
      <w:r w:rsidR="0048104F" w:rsidRPr="005D2078">
        <w:rPr>
          <w:rFonts w:ascii="Arial" w:eastAsiaTheme="minorHAnsi" w:hAnsi="Arial" w:cs="Arial"/>
          <w:lang w:eastAsia="en-US"/>
        </w:rPr>
        <w:t xml:space="preserve"> (frutto tropicale simile all</w:t>
      </w:r>
      <w:r w:rsidR="00737CD8">
        <w:rPr>
          <w:rFonts w:ascii="Arial" w:eastAsiaTheme="minorHAnsi" w:hAnsi="Arial" w:cs="Arial"/>
          <w:lang w:eastAsia="en-US"/>
        </w:rPr>
        <w:t>a</w:t>
      </w:r>
      <w:r w:rsidR="0048104F" w:rsidRPr="005D2078">
        <w:rPr>
          <w:rFonts w:ascii="Arial" w:eastAsiaTheme="minorHAnsi" w:hAnsi="Arial" w:cs="Arial"/>
          <w:lang w:eastAsia="en-US"/>
        </w:rPr>
        <w:t xml:space="preserve"> banan</w:t>
      </w:r>
      <w:r w:rsidR="00737CD8">
        <w:rPr>
          <w:rFonts w:ascii="Arial" w:eastAsiaTheme="minorHAnsi" w:hAnsi="Arial" w:cs="Arial"/>
          <w:lang w:eastAsia="en-US"/>
        </w:rPr>
        <w:t>a</w:t>
      </w:r>
      <w:r w:rsidR="0048104F" w:rsidRPr="005D2078">
        <w:rPr>
          <w:rFonts w:ascii="Arial" w:eastAsiaTheme="minorHAnsi" w:hAnsi="Arial" w:cs="Arial"/>
          <w:lang w:eastAsia="en-US"/>
        </w:rPr>
        <w:t xml:space="preserve">) </w:t>
      </w:r>
      <w:r w:rsidRPr="005D2078">
        <w:rPr>
          <w:rFonts w:ascii="Arial" w:eastAsiaTheme="minorHAnsi" w:hAnsi="Arial" w:cs="Arial"/>
          <w:lang w:eastAsia="en-US"/>
        </w:rPr>
        <w:t>restano un</w:t>
      </w:r>
      <w:r w:rsidR="00881C55">
        <w:rPr>
          <w:rFonts w:ascii="Arial" w:eastAsiaTheme="minorHAnsi" w:hAnsi="Arial" w:cs="Arial"/>
          <w:lang w:eastAsia="en-US"/>
        </w:rPr>
        <w:t>a coltura fondamentale per molte popolazioni</w:t>
      </w:r>
      <w:r w:rsidRPr="005D2078">
        <w:rPr>
          <w:rFonts w:ascii="Arial" w:eastAsiaTheme="minorHAnsi" w:hAnsi="Arial" w:cs="Arial"/>
          <w:lang w:eastAsia="en-US"/>
        </w:rPr>
        <w:t>. Ma tra l’impatto del cambiamento climatico e le malattie delle piante che ne minacciano la coltivazione, come Fusarium TR4, il futuro dell</w:t>
      </w:r>
      <w:r w:rsidR="00737CD8">
        <w:rPr>
          <w:rFonts w:ascii="Arial" w:eastAsiaTheme="minorHAnsi" w:hAnsi="Arial" w:cs="Arial"/>
          <w:lang w:eastAsia="en-US"/>
        </w:rPr>
        <w:t>a</w:t>
      </w:r>
      <w:r w:rsidRPr="005D2078">
        <w:rPr>
          <w:rFonts w:ascii="Arial" w:eastAsiaTheme="minorHAnsi" w:hAnsi="Arial" w:cs="Arial"/>
          <w:lang w:eastAsia="en-US"/>
        </w:rPr>
        <w:t xml:space="preserve"> banan</w:t>
      </w:r>
      <w:r w:rsidR="00737CD8">
        <w:rPr>
          <w:rFonts w:ascii="Arial" w:eastAsiaTheme="minorHAnsi" w:hAnsi="Arial" w:cs="Arial"/>
          <w:lang w:eastAsia="en-US"/>
        </w:rPr>
        <w:t>a</w:t>
      </w:r>
      <w:r w:rsidRPr="005D2078">
        <w:rPr>
          <w:rFonts w:ascii="Arial" w:eastAsiaTheme="minorHAnsi" w:hAnsi="Arial" w:cs="Arial"/>
          <w:lang w:eastAsia="en-US"/>
        </w:rPr>
        <w:t xml:space="preserve"> è a rischio</w:t>
      </w:r>
      <w:r w:rsidR="00881C55">
        <w:rPr>
          <w:rFonts w:ascii="Arial" w:eastAsiaTheme="minorHAnsi" w:hAnsi="Arial" w:cs="Arial"/>
          <w:lang w:eastAsia="en-US"/>
        </w:rPr>
        <w:t>. Si tratta di</w:t>
      </w:r>
      <w:r w:rsidRPr="005D2078">
        <w:rPr>
          <w:rFonts w:ascii="Arial" w:eastAsiaTheme="minorHAnsi" w:hAnsi="Arial" w:cs="Arial"/>
          <w:lang w:eastAsia="en-US"/>
        </w:rPr>
        <w:t xml:space="preserve"> una realtà davvero preoccupante</w:t>
      </w:r>
      <w:r w:rsidR="00881C55">
        <w:rPr>
          <w:rFonts w:ascii="Arial" w:eastAsiaTheme="minorHAnsi" w:hAnsi="Arial" w:cs="Arial"/>
          <w:lang w:eastAsia="en-US"/>
        </w:rPr>
        <w:t>,</w:t>
      </w:r>
      <w:r w:rsidRPr="005D2078">
        <w:rPr>
          <w:rFonts w:ascii="Arial" w:eastAsiaTheme="minorHAnsi" w:hAnsi="Arial" w:cs="Arial"/>
          <w:lang w:eastAsia="en-US"/>
        </w:rPr>
        <w:t xml:space="preserve"> </w:t>
      </w:r>
      <w:r w:rsidRPr="005D2078">
        <w:rPr>
          <w:rFonts w:ascii="Arial" w:eastAsiaTheme="minorHAnsi" w:hAnsi="Arial" w:cs="Arial"/>
          <w:lang w:eastAsia="en-US"/>
        </w:rPr>
        <w:lastRenderedPageBreak/>
        <w:t>come</w:t>
      </w:r>
      <w:r w:rsidR="00881C55">
        <w:rPr>
          <w:rFonts w:ascii="Arial" w:eastAsiaTheme="minorHAnsi" w:hAnsi="Arial" w:cs="Arial"/>
          <w:lang w:eastAsia="en-US"/>
        </w:rPr>
        <w:t xml:space="preserve"> viene</w:t>
      </w:r>
      <w:r w:rsidRPr="005D2078">
        <w:rPr>
          <w:rFonts w:ascii="Arial" w:eastAsiaTheme="minorHAnsi" w:hAnsi="Arial" w:cs="Arial"/>
          <w:lang w:eastAsia="en-US"/>
        </w:rPr>
        <w:t xml:space="preserve"> messo in luce anche dallo studio </w:t>
      </w:r>
      <w:hyperlink r:id="rId10" w:history="1">
        <w:r w:rsidRPr="005D2078">
          <w:rPr>
            <w:rStyle w:val="Collegamentoipertestuale"/>
            <w:rFonts w:ascii="Arial" w:eastAsiaTheme="minorHAnsi" w:hAnsi="Arial" w:cs="Arial"/>
            <w:i/>
            <w:lang w:val="en-GB" w:eastAsia="en-US"/>
          </w:rPr>
          <w:t>Fairtrade and Climate Change</w:t>
        </w:r>
      </w:hyperlink>
      <w:r w:rsidR="005D2078" w:rsidRPr="005D2078">
        <w:rPr>
          <w:rStyle w:val="Collegamentoipertestuale"/>
          <w:rFonts w:ascii="Arial" w:eastAsiaTheme="minorHAnsi" w:hAnsi="Arial" w:cs="Arial"/>
          <w:i/>
          <w:lang w:val="en-GB" w:eastAsia="en-US"/>
        </w:rPr>
        <w:t xml:space="preserve"> </w:t>
      </w:r>
      <w:r w:rsidRPr="005D2078">
        <w:rPr>
          <w:rFonts w:ascii="Arial" w:eastAsiaTheme="minorHAnsi" w:hAnsi="Arial" w:cs="Arial"/>
          <w:lang w:eastAsia="en-US"/>
        </w:rPr>
        <w:t>diffuso da Fairtrade International alla fine del 2021</w:t>
      </w:r>
      <w:r w:rsidR="00CA72E5" w:rsidRPr="005D2078">
        <w:rPr>
          <w:rFonts w:ascii="Arial" w:eastAsiaTheme="minorHAnsi" w:hAnsi="Arial" w:cs="Arial"/>
          <w:lang w:eastAsia="en-US"/>
        </w:rPr>
        <w:t>.</w:t>
      </w:r>
    </w:p>
    <w:p w14:paraId="49CD795E" w14:textId="0C231B8B" w:rsidR="00CA72E5" w:rsidRPr="005D2078" w:rsidRDefault="00CA72E5" w:rsidP="00095C67">
      <w:pPr>
        <w:rPr>
          <w:rFonts w:ascii="Arial" w:eastAsiaTheme="minorHAnsi" w:hAnsi="Arial" w:cs="Arial"/>
          <w:lang w:eastAsia="en-US"/>
        </w:rPr>
      </w:pPr>
      <w:r w:rsidRPr="005D2078">
        <w:rPr>
          <w:rFonts w:ascii="Arial" w:eastAsiaTheme="minorHAnsi" w:hAnsi="Arial" w:cs="Arial"/>
          <w:lang w:eastAsia="en-US"/>
        </w:rPr>
        <w:t xml:space="preserve">Secondo i risultati dello studio, i pattern climatici estremi generati dal cambiamento climatico verosimilmente causeranno </w:t>
      </w:r>
      <w:r w:rsidR="00737CD8" w:rsidRPr="005D2078">
        <w:rPr>
          <w:rFonts w:ascii="Arial" w:eastAsiaTheme="minorHAnsi" w:hAnsi="Arial" w:cs="Arial"/>
          <w:lang w:eastAsia="en-US"/>
        </w:rPr>
        <w:t xml:space="preserve">severi </w:t>
      </w:r>
      <w:r w:rsidRPr="005D2078">
        <w:rPr>
          <w:rFonts w:ascii="Arial" w:eastAsiaTheme="minorHAnsi" w:hAnsi="Arial" w:cs="Arial"/>
          <w:lang w:eastAsia="en-US"/>
        </w:rPr>
        <w:t xml:space="preserve">colpi alla produzione agricola in alcune regioni chiave nel mondo, dal Latino America fino alle regioni asiatiche sul Pacifico. I produttori di banane nei Caraibi e in America Centrale, ad esempio, affronteranno meno piogge e più temperature estreme, mentre nel Sudest asiatico e in Oceania si vedrà un aumento del rischio di cicloni tropicali. </w:t>
      </w:r>
    </w:p>
    <w:p w14:paraId="7A98B48D" w14:textId="4551ECC3" w:rsidR="00CA72E5" w:rsidRPr="005D2078" w:rsidRDefault="00CA72E5" w:rsidP="00095C67">
      <w:pPr>
        <w:rPr>
          <w:rFonts w:ascii="Arial" w:eastAsiaTheme="minorHAnsi" w:hAnsi="Arial" w:cs="Arial"/>
          <w:lang w:eastAsia="en-US"/>
        </w:rPr>
      </w:pPr>
      <w:r w:rsidRPr="005D2078">
        <w:rPr>
          <w:rFonts w:ascii="Arial" w:eastAsiaTheme="minorHAnsi" w:hAnsi="Arial" w:cs="Arial"/>
          <w:lang w:eastAsia="en-US"/>
        </w:rPr>
        <w:t xml:space="preserve">“I contadini e gli agricoltori </w:t>
      </w:r>
      <w:r w:rsidR="00835EAE" w:rsidRPr="005D2078">
        <w:rPr>
          <w:rFonts w:ascii="Arial" w:eastAsiaTheme="minorHAnsi" w:hAnsi="Arial" w:cs="Arial"/>
          <w:lang w:eastAsia="en-US"/>
        </w:rPr>
        <w:t>sono in prima linea nell’affrontare la crisi climatica e hanno le conoscenze per mitigarla e affrontar</w:t>
      </w:r>
      <w:r w:rsidR="00E95FAC">
        <w:rPr>
          <w:rFonts w:ascii="Arial" w:eastAsiaTheme="minorHAnsi" w:hAnsi="Arial" w:cs="Arial"/>
          <w:lang w:eastAsia="en-US"/>
        </w:rPr>
        <w:t>n</w:t>
      </w:r>
      <w:r w:rsidR="00835EAE" w:rsidRPr="005D2078">
        <w:rPr>
          <w:rFonts w:ascii="Arial" w:eastAsiaTheme="minorHAnsi" w:hAnsi="Arial" w:cs="Arial"/>
          <w:lang w:eastAsia="en-US"/>
        </w:rPr>
        <w:t>e i rischi a beneficio della collettività”</w:t>
      </w:r>
      <w:r w:rsidR="00835EAE" w:rsidRPr="005D2078">
        <w:rPr>
          <w:rFonts w:ascii="Arial" w:hAnsi="Arial" w:cs="Arial"/>
        </w:rPr>
        <w:t xml:space="preserve"> ha continuato</w:t>
      </w:r>
      <w:r w:rsidR="00835EAE" w:rsidRPr="005D2078">
        <w:rPr>
          <w:rFonts w:ascii="Arial" w:eastAsiaTheme="minorHAnsi" w:hAnsi="Arial" w:cs="Arial"/>
          <w:lang w:eastAsia="en-US"/>
        </w:rPr>
        <w:t>. Duncan “se i governi non li includeranno nelle decisioni prese a COP27 e non li metteranno nell</w:t>
      </w:r>
      <w:r w:rsidR="00080099" w:rsidRPr="005D2078">
        <w:rPr>
          <w:rFonts w:ascii="Arial" w:eastAsiaTheme="minorHAnsi" w:hAnsi="Arial" w:cs="Arial"/>
          <w:lang w:eastAsia="en-US"/>
        </w:rPr>
        <w:t>e</w:t>
      </w:r>
      <w:r w:rsidR="00835EAE" w:rsidRPr="005D2078">
        <w:rPr>
          <w:rFonts w:ascii="Arial" w:eastAsiaTheme="minorHAnsi" w:hAnsi="Arial" w:cs="Arial"/>
          <w:lang w:eastAsia="en-US"/>
        </w:rPr>
        <w:t xml:space="preserve"> condizioni di </w:t>
      </w:r>
      <w:r w:rsidR="00080099" w:rsidRPr="005D2078">
        <w:rPr>
          <w:rFonts w:ascii="Arial" w:eastAsiaTheme="minorHAnsi" w:hAnsi="Arial" w:cs="Arial"/>
          <w:lang w:eastAsia="en-US"/>
        </w:rPr>
        <w:t xml:space="preserve">essere custodi delle riserve di cibo del pianeta, l’unico futuro per </w:t>
      </w:r>
      <w:r w:rsidR="008443DD" w:rsidRPr="005D2078">
        <w:rPr>
          <w:rFonts w:ascii="Arial" w:eastAsiaTheme="minorHAnsi" w:hAnsi="Arial" w:cs="Arial"/>
          <w:lang w:eastAsia="en-US"/>
        </w:rPr>
        <w:t xml:space="preserve">uno dei cibi più amati non potrebbe che essere una </w:t>
      </w:r>
      <w:r w:rsidR="00E95FAC">
        <w:rPr>
          <w:rFonts w:ascii="Arial" w:eastAsiaTheme="minorHAnsi" w:hAnsi="Arial" w:cs="Arial"/>
          <w:lang w:eastAsia="en-US"/>
        </w:rPr>
        <w:t xml:space="preserve">banana </w:t>
      </w:r>
      <w:r w:rsidR="008443DD" w:rsidRPr="005D2078">
        <w:rPr>
          <w:rFonts w:ascii="Arial" w:eastAsiaTheme="minorHAnsi" w:hAnsi="Arial" w:cs="Arial"/>
          <w:lang w:eastAsia="en-US"/>
        </w:rPr>
        <w:t>NFB digitale”.</w:t>
      </w:r>
    </w:p>
    <w:p w14:paraId="471FCEE7" w14:textId="7CDB824F" w:rsidR="008443DD" w:rsidRPr="005D2078" w:rsidRDefault="008443DD" w:rsidP="00095C67">
      <w:pPr>
        <w:rPr>
          <w:rFonts w:ascii="Arial" w:eastAsiaTheme="minorHAnsi" w:hAnsi="Arial" w:cs="Arial"/>
          <w:lang w:eastAsia="en-US"/>
        </w:rPr>
      </w:pPr>
      <w:r w:rsidRPr="005D2078">
        <w:rPr>
          <w:rFonts w:ascii="Arial" w:eastAsiaTheme="minorHAnsi" w:hAnsi="Arial" w:cs="Arial"/>
          <w:lang w:eastAsia="en-US"/>
        </w:rPr>
        <w:t xml:space="preserve">“Sappiamo già che l’impatto della crisi climatica è sentito maggiormente dalle comunità agricole a basso reddito attraverso ondate di calore senza precedenti, siccità </w:t>
      </w:r>
      <w:r w:rsidR="006E46E2" w:rsidRPr="005D2078">
        <w:rPr>
          <w:rFonts w:ascii="Arial" w:eastAsiaTheme="minorHAnsi" w:hAnsi="Arial" w:cs="Arial"/>
          <w:lang w:eastAsia="en-US"/>
        </w:rPr>
        <w:t>disastrose,</w:t>
      </w:r>
      <w:r w:rsidRPr="005D2078">
        <w:rPr>
          <w:rFonts w:ascii="Arial" w:eastAsiaTheme="minorHAnsi" w:hAnsi="Arial" w:cs="Arial"/>
          <w:lang w:eastAsia="en-US"/>
        </w:rPr>
        <w:t xml:space="preserve"> uragani </w:t>
      </w:r>
      <w:r w:rsidR="007626CE" w:rsidRPr="005D2078">
        <w:rPr>
          <w:rFonts w:ascii="Arial" w:eastAsiaTheme="minorHAnsi" w:hAnsi="Arial" w:cs="Arial"/>
          <w:lang w:eastAsia="en-US"/>
        </w:rPr>
        <w:t>devastanti e nubifragi</w:t>
      </w:r>
      <w:r w:rsidR="006E46E2" w:rsidRPr="005D2078">
        <w:rPr>
          <w:rFonts w:ascii="Arial" w:hAnsi="Arial" w:cs="Arial"/>
        </w:rPr>
        <w:t xml:space="preserve"> </w:t>
      </w:r>
      <w:r w:rsidR="006E46E2" w:rsidRPr="005D2078">
        <w:rPr>
          <w:rFonts w:ascii="Arial" w:eastAsiaTheme="minorHAnsi" w:hAnsi="Arial" w:cs="Arial"/>
          <w:lang w:eastAsia="en-US"/>
        </w:rPr>
        <w:t>rovinosi</w:t>
      </w:r>
      <w:r w:rsidR="007626CE" w:rsidRPr="005D2078">
        <w:rPr>
          <w:rFonts w:ascii="Arial" w:eastAsiaTheme="minorHAnsi" w:hAnsi="Arial" w:cs="Arial"/>
          <w:lang w:eastAsia="en-US"/>
        </w:rPr>
        <w:t xml:space="preserve">” ha dichiarato Juan Pablo Solis, Senior Advisor </w:t>
      </w:r>
      <w:r w:rsidR="006E46E2" w:rsidRPr="005D2078">
        <w:rPr>
          <w:rFonts w:ascii="Arial" w:eastAsiaTheme="minorHAnsi" w:hAnsi="Arial" w:cs="Arial"/>
          <w:lang w:eastAsia="en-US"/>
        </w:rPr>
        <w:t>per il clima e l’ambiente a Fairtrade International</w:t>
      </w:r>
      <w:r w:rsidR="007626CE" w:rsidRPr="005D2078">
        <w:rPr>
          <w:rFonts w:ascii="Arial" w:eastAsiaTheme="minorHAnsi" w:hAnsi="Arial" w:cs="Arial"/>
          <w:lang w:eastAsia="en-US"/>
        </w:rPr>
        <w:t>.</w:t>
      </w:r>
      <w:r w:rsidR="00E95FAC">
        <w:rPr>
          <w:rFonts w:ascii="Arial" w:eastAsiaTheme="minorHAnsi" w:hAnsi="Arial" w:cs="Arial"/>
          <w:lang w:eastAsia="en-US"/>
        </w:rPr>
        <w:t xml:space="preserve"> </w:t>
      </w:r>
      <w:r w:rsidR="007626CE" w:rsidRPr="005D2078">
        <w:rPr>
          <w:rFonts w:ascii="Arial" w:eastAsiaTheme="minorHAnsi" w:hAnsi="Arial" w:cs="Arial"/>
          <w:lang w:eastAsia="en-US"/>
        </w:rPr>
        <w:t>“</w:t>
      </w:r>
      <w:r w:rsidR="007626CE" w:rsidRPr="005D2078">
        <w:rPr>
          <w:rFonts w:ascii="Arial" w:eastAsiaTheme="minorHAnsi" w:hAnsi="Arial" w:cs="Arial"/>
          <w:i/>
          <w:iCs/>
          <w:lang w:eastAsia="en-US"/>
        </w:rPr>
        <w:t>L’Ultima Banana</w:t>
      </w:r>
      <w:r w:rsidR="001E2FA3" w:rsidRPr="005D2078">
        <w:rPr>
          <w:rFonts w:ascii="Arial" w:eastAsiaTheme="minorHAnsi" w:hAnsi="Arial" w:cs="Arial"/>
          <w:lang w:eastAsia="en-US"/>
        </w:rPr>
        <w:t xml:space="preserve"> vuole ricordare in modo forte a tutti noi – dai leader globali ai consumatori</w:t>
      </w:r>
      <w:r w:rsidR="00E95FAC">
        <w:rPr>
          <w:rFonts w:ascii="Arial" w:eastAsiaTheme="minorHAnsi" w:hAnsi="Arial" w:cs="Arial"/>
          <w:lang w:eastAsia="en-US"/>
        </w:rPr>
        <w:t xml:space="preserve"> -</w:t>
      </w:r>
      <w:r w:rsidR="001E2FA3" w:rsidRPr="005D2078">
        <w:rPr>
          <w:rFonts w:ascii="Arial" w:eastAsiaTheme="minorHAnsi" w:hAnsi="Arial" w:cs="Arial"/>
          <w:lang w:eastAsia="en-US"/>
        </w:rPr>
        <w:t xml:space="preserve"> che nessuno può considerare il proprio cibo come qualcosa di scontato. La crisi climatica attuale ci</w:t>
      </w:r>
      <w:r w:rsidR="00E95FAC">
        <w:rPr>
          <w:rFonts w:ascii="Arial" w:eastAsiaTheme="minorHAnsi" w:hAnsi="Arial" w:cs="Arial"/>
          <w:lang w:eastAsia="en-US"/>
        </w:rPr>
        <w:t xml:space="preserve"> avvisa</w:t>
      </w:r>
      <w:r w:rsidR="001E2FA3" w:rsidRPr="005D2078">
        <w:rPr>
          <w:rFonts w:ascii="Arial" w:eastAsiaTheme="minorHAnsi" w:hAnsi="Arial" w:cs="Arial"/>
          <w:lang w:eastAsia="en-US"/>
        </w:rPr>
        <w:t xml:space="preserve"> che </w:t>
      </w:r>
      <w:r w:rsidR="00E95FAC">
        <w:rPr>
          <w:rFonts w:ascii="Arial" w:eastAsiaTheme="minorHAnsi" w:hAnsi="Arial" w:cs="Arial"/>
          <w:lang w:eastAsia="en-US"/>
        </w:rPr>
        <w:t>L</w:t>
      </w:r>
      <w:r w:rsidR="001E2FA3" w:rsidRPr="005D2078">
        <w:rPr>
          <w:rFonts w:ascii="Arial" w:eastAsiaTheme="minorHAnsi" w:hAnsi="Arial" w:cs="Arial"/>
          <w:lang w:eastAsia="en-US"/>
        </w:rPr>
        <w:t>’</w:t>
      </w:r>
      <w:r w:rsidR="00E95FAC">
        <w:rPr>
          <w:rFonts w:ascii="Arial" w:eastAsiaTheme="minorHAnsi" w:hAnsi="Arial" w:cs="Arial"/>
          <w:lang w:eastAsia="en-US"/>
        </w:rPr>
        <w:t>U</w:t>
      </w:r>
      <w:r w:rsidR="001E2FA3" w:rsidRPr="005D2078">
        <w:rPr>
          <w:rFonts w:ascii="Arial" w:eastAsiaTheme="minorHAnsi" w:hAnsi="Arial" w:cs="Arial"/>
          <w:lang w:eastAsia="en-US"/>
        </w:rPr>
        <w:t xml:space="preserve">ltima </w:t>
      </w:r>
      <w:r w:rsidR="00E95FAC">
        <w:rPr>
          <w:rFonts w:ascii="Arial" w:eastAsiaTheme="minorHAnsi" w:hAnsi="Arial" w:cs="Arial"/>
          <w:lang w:eastAsia="en-US"/>
        </w:rPr>
        <w:t>B</w:t>
      </w:r>
      <w:r w:rsidR="001E2FA3" w:rsidRPr="005D2078">
        <w:rPr>
          <w:rFonts w:ascii="Arial" w:eastAsiaTheme="minorHAnsi" w:hAnsi="Arial" w:cs="Arial"/>
          <w:lang w:eastAsia="en-US"/>
        </w:rPr>
        <w:t xml:space="preserve">anana non è poi così lontana”. </w:t>
      </w:r>
    </w:p>
    <w:p w14:paraId="4003FB4A" w14:textId="77777777" w:rsidR="002E6842" w:rsidRPr="005D2078" w:rsidRDefault="002E6842" w:rsidP="00095C67">
      <w:pPr>
        <w:rPr>
          <w:rFonts w:ascii="Arial" w:eastAsiaTheme="minorHAnsi" w:hAnsi="Arial" w:cs="Arial"/>
          <w:sz w:val="24"/>
          <w:szCs w:val="24"/>
          <w:lang w:eastAsia="en-US"/>
        </w:rPr>
      </w:pPr>
    </w:p>
    <w:p w14:paraId="584C0D97" w14:textId="072382CE" w:rsidR="005F2C16" w:rsidRPr="005D2078" w:rsidRDefault="00D518C3" w:rsidP="00095C67">
      <w:pPr>
        <w:rPr>
          <w:rFonts w:ascii="Arial" w:eastAsiaTheme="minorHAnsi" w:hAnsi="Arial" w:cs="Arial"/>
          <w:sz w:val="24"/>
          <w:szCs w:val="24"/>
          <w:lang w:eastAsia="en-US"/>
        </w:rPr>
      </w:pPr>
      <w:hyperlink r:id="rId11" w:history="1">
        <w:r w:rsidR="002E6842" w:rsidRPr="005D2078">
          <w:rPr>
            <w:rStyle w:val="Collegamentoipertestuale"/>
            <w:rFonts w:ascii="Arial" w:eastAsiaTheme="minorHAnsi" w:hAnsi="Arial" w:cs="Arial"/>
            <w:sz w:val="24"/>
            <w:szCs w:val="24"/>
            <w:lang w:eastAsia="en-US"/>
          </w:rPr>
          <w:t xml:space="preserve">Ecco la Galleria Virtuale dove è possibile vedere </w:t>
        </w:r>
        <w:r w:rsidR="002E6842" w:rsidRPr="005D2078">
          <w:rPr>
            <w:rStyle w:val="Collegamentoipertestuale"/>
            <w:rFonts w:ascii="Arial" w:eastAsiaTheme="minorHAnsi" w:hAnsi="Arial" w:cs="Arial"/>
            <w:i/>
            <w:iCs/>
            <w:sz w:val="24"/>
            <w:szCs w:val="24"/>
            <w:lang w:eastAsia="en-US"/>
          </w:rPr>
          <w:t>L’Ultima Banana</w:t>
        </w:r>
        <w:r w:rsidR="002E6842" w:rsidRPr="005D2078">
          <w:rPr>
            <w:rStyle w:val="Collegamentoipertestuale"/>
            <w:rFonts w:ascii="Arial" w:eastAsiaTheme="minorHAnsi" w:hAnsi="Arial" w:cs="Arial"/>
            <w:sz w:val="24"/>
            <w:szCs w:val="24"/>
            <w:lang w:eastAsia="en-US"/>
          </w:rPr>
          <w:t>.</w:t>
        </w:r>
      </w:hyperlink>
    </w:p>
    <w:p w14:paraId="2606D9D8" w14:textId="77777777" w:rsidR="005F2C16" w:rsidRPr="005D2078" w:rsidRDefault="005F2C16" w:rsidP="00095C67">
      <w:pPr>
        <w:rPr>
          <w:rFonts w:ascii="Arial" w:eastAsiaTheme="minorHAnsi" w:hAnsi="Arial" w:cs="Arial"/>
          <w:sz w:val="24"/>
          <w:szCs w:val="24"/>
          <w:lang w:eastAsia="en-US"/>
        </w:rPr>
      </w:pPr>
    </w:p>
    <w:p w14:paraId="5C639841" w14:textId="5A9E311F" w:rsidR="00BB1444" w:rsidRPr="005D2078" w:rsidRDefault="001306DB" w:rsidP="00A03339">
      <w:pPr>
        <w:rPr>
          <w:rFonts w:ascii="Arial" w:eastAsiaTheme="minorHAnsi" w:hAnsi="Arial" w:cs="Arial"/>
          <w:i/>
          <w:iCs/>
          <w:sz w:val="24"/>
          <w:szCs w:val="24"/>
          <w:lang w:eastAsia="en-US"/>
        </w:rPr>
      </w:pPr>
      <w:r w:rsidRPr="005D2078">
        <w:rPr>
          <w:rFonts w:ascii="Arial" w:eastAsiaTheme="minorHAnsi" w:hAnsi="Arial" w:cs="Arial"/>
          <w:i/>
          <w:iCs/>
          <w:sz w:val="24"/>
          <w:szCs w:val="24"/>
          <w:lang w:eastAsia="en-US"/>
        </w:rPr>
        <w:t>Con invito alla diffusione.</w:t>
      </w:r>
    </w:p>
    <w:p w14:paraId="3EE399AA" w14:textId="60007631" w:rsidR="008119CF" w:rsidRPr="005D2078" w:rsidRDefault="00E33357" w:rsidP="008119CF">
      <w:pPr>
        <w:rPr>
          <w:rFonts w:ascii="Arial" w:hAnsi="Arial" w:cs="Arial"/>
          <w:iCs/>
          <w:sz w:val="20"/>
          <w:szCs w:val="20"/>
        </w:rPr>
      </w:pPr>
      <w:r>
        <w:rPr>
          <w:rFonts w:ascii="Arial" w:hAnsi="Arial" w:cs="Arial"/>
          <w:iCs/>
          <w:sz w:val="20"/>
          <w:szCs w:val="20"/>
        </w:rPr>
        <w:t xml:space="preserve">Foto: </w:t>
      </w:r>
      <w:proofErr w:type="spellStart"/>
      <w:r>
        <w:rPr>
          <w:rFonts w:ascii="Arial" w:hAnsi="Arial" w:cs="Arial"/>
          <w:iCs/>
          <w:sz w:val="20"/>
          <w:szCs w:val="20"/>
        </w:rPr>
        <w:t>Climate</w:t>
      </w:r>
      <w:proofErr w:type="spellEnd"/>
      <w:r>
        <w:rPr>
          <w:rFonts w:ascii="Arial" w:hAnsi="Arial" w:cs="Arial"/>
          <w:iCs/>
          <w:sz w:val="20"/>
          <w:szCs w:val="20"/>
        </w:rPr>
        <w:t xml:space="preserve"> Academy Fairtrade, Kenya</w:t>
      </w:r>
    </w:p>
    <w:p w14:paraId="0A40107B" w14:textId="77777777" w:rsidR="00C918FB" w:rsidRDefault="00C918FB">
      <w:pPr>
        <w:spacing w:before="240" w:after="240"/>
        <w:rPr>
          <w:rFonts w:ascii="Arial" w:hAnsi="Arial" w:cs="Arial"/>
          <w:i/>
          <w:sz w:val="20"/>
          <w:szCs w:val="20"/>
        </w:rPr>
      </w:pPr>
    </w:p>
    <w:p w14:paraId="61D99FC8" w14:textId="0C908F65"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Pr="002078A5" w:rsidRDefault="00720E42">
      <w:pPr>
        <w:pStyle w:val="Default"/>
        <w:rPr>
          <w:rFonts w:ascii="Arial" w:hAnsi="Arial" w:cs="Arial"/>
          <w:sz w:val="20"/>
          <w:szCs w:val="20"/>
          <w:lang w:val="en-GB" w:eastAsia="it-IT"/>
        </w:rPr>
      </w:pPr>
      <w:r w:rsidRPr="002078A5">
        <w:rPr>
          <w:rFonts w:ascii="Arial" w:hAnsi="Arial" w:cs="Arial"/>
          <w:sz w:val="20"/>
          <w:szCs w:val="20"/>
          <w:lang w:val="en-GB" w:eastAsia="it-IT"/>
        </w:rPr>
        <w:t>Tel. 340.9832227</w:t>
      </w:r>
    </w:p>
    <w:p w14:paraId="0B4E6D47" w14:textId="77777777" w:rsidR="00A74153" w:rsidRPr="002078A5" w:rsidRDefault="00720E42">
      <w:pPr>
        <w:pStyle w:val="Default"/>
        <w:rPr>
          <w:rFonts w:ascii="Arial" w:hAnsi="Arial" w:cs="Arial"/>
          <w:sz w:val="20"/>
          <w:szCs w:val="20"/>
          <w:lang w:val="en-GB" w:eastAsia="it-IT"/>
        </w:rPr>
      </w:pPr>
      <w:r w:rsidRPr="002078A5">
        <w:rPr>
          <w:rFonts w:ascii="Arial" w:hAnsi="Arial" w:cs="Arial"/>
          <w:sz w:val="20"/>
          <w:szCs w:val="20"/>
          <w:lang w:val="en-GB" w:eastAsia="it-IT"/>
        </w:rPr>
        <w:t>stampa@fairtrade.it</w:t>
      </w:r>
    </w:p>
    <w:p w14:paraId="5AC3046C" w14:textId="69EDB7FA" w:rsidR="00A74153" w:rsidRPr="002078A5" w:rsidRDefault="00D518C3">
      <w:pPr>
        <w:pStyle w:val="Default"/>
        <w:rPr>
          <w:rFonts w:ascii="Arial" w:hAnsi="Arial" w:cs="Arial"/>
          <w:sz w:val="20"/>
          <w:szCs w:val="20"/>
          <w:lang w:val="en-GB" w:eastAsia="it-IT"/>
        </w:rPr>
      </w:pPr>
      <w:hyperlink r:id="rId12" w:history="1">
        <w:r w:rsidR="0036390F" w:rsidRPr="002078A5">
          <w:rPr>
            <w:rStyle w:val="Collegamentoipertestuale"/>
            <w:rFonts w:ascii="Arial" w:hAnsi="Arial" w:cs="Arial"/>
            <w:sz w:val="20"/>
            <w:szCs w:val="20"/>
            <w:lang w:val="en-GB" w:eastAsia="it-IT"/>
          </w:rPr>
          <w:t>www.fairtrade.it</w:t>
        </w:r>
      </w:hyperlink>
    </w:p>
    <w:p w14:paraId="0B1442A6" w14:textId="77777777" w:rsidR="001306DB" w:rsidRDefault="001306DB">
      <w:pPr>
        <w:rPr>
          <w:rFonts w:ascii="Arial" w:hAnsi="Arial" w:cs="Arial"/>
          <w:b/>
          <w:sz w:val="20"/>
          <w:szCs w:val="20"/>
        </w:rPr>
      </w:pPr>
    </w:p>
    <w:p w14:paraId="7495142B" w14:textId="77777777" w:rsidR="001306DB" w:rsidRDefault="001306DB">
      <w:pPr>
        <w:rPr>
          <w:rFonts w:ascii="Arial" w:hAnsi="Arial" w:cs="Arial"/>
          <w:b/>
          <w:sz w:val="20"/>
          <w:szCs w:val="20"/>
        </w:rPr>
      </w:pPr>
    </w:p>
    <w:p w14:paraId="23C11B7E" w14:textId="234DA3E4" w:rsidR="00A74153" w:rsidRDefault="00720E42">
      <w:pPr>
        <w:rPr>
          <w:rFonts w:ascii="Arial" w:hAnsi="Arial" w:cs="Arial"/>
          <w:b/>
          <w:sz w:val="20"/>
          <w:szCs w:val="20"/>
        </w:rPr>
      </w:pPr>
      <w:r>
        <w:rPr>
          <w:rFonts w:ascii="Arial" w:hAnsi="Arial" w:cs="Arial"/>
          <w:b/>
          <w:sz w:val="20"/>
          <w:szCs w:val="20"/>
        </w:rPr>
        <w:t>Cos’è Fairtrade</w:t>
      </w:r>
    </w:p>
    <w:p w14:paraId="4248884B" w14:textId="587758E5" w:rsidR="00A74153" w:rsidRDefault="00720E42">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pratiche </w:t>
      </w:r>
      <w:r w:rsidR="00647494">
        <w:rPr>
          <w:rFonts w:ascii="Arial" w:hAnsi="Arial" w:cs="Arial"/>
          <w:sz w:val="20"/>
          <w:szCs w:val="20"/>
        </w:rPr>
        <w:t xml:space="preserve">di </w:t>
      </w:r>
      <w:r>
        <w:rPr>
          <w:rFonts w:ascii="Arial" w:hAnsi="Arial" w:cs="Arial"/>
          <w:sz w:val="20"/>
          <w:szCs w:val="20"/>
        </w:rPr>
        <w:t xml:space="preserve">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w:t>
      </w:r>
      <w:r w:rsidR="00D55FDF">
        <w:rPr>
          <w:rFonts w:ascii="Arial" w:hAnsi="Arial" w:cs="Arial"/>
          <w:b/>
          <w:sz w:val="20"/>
          <w:szCs w:val="20"/>
        </w:rPr>
        <w:t>9</w:t>
      </w:r>
      <w:r>
        <w:rPr>
          <w:rFonts w:ascii="Arial" w:hAnsi="Arial" w:cs="Arial"/>
          <w:b/>
          <w:sz w:val="20"/>
          <w:szCs w:val="20"/>
        </w:rPr>
        <w:t xml:space="preserve"> milioni di agricoltori in 75 paesi di Asia, Africa e America Latina</w:t>
      </w:r>
      <w:r>
        <w:rPr>
          <w:rFonts w:ascii="Arial" w:hAnsi="Arial" w:cs="Arial"/>
          <w:sz w:val="20"/>
          <w:szCs w:val="20"/>
        </w:rPr>
        <w:t xml:space="preserve"> coltivatori di </w:t>
      </w:r>
      <w:r>
        <w:rPr>
          <w:rFonts w:ascii="Arial" w:hAnsi="Arial" w:cs="Arial"/>
          <w:sz w:val="20"/>
          <w:szCs w:val="20"/>
        </w:rPr>
        <w:lastRenderedPageBreak/>
        <w:t xml:space="preserve">caffè, zucchero, banane, ananas cacao, lavoratori nelle piantagioni di banane, tè, fiori e molto altro. Più di </w:t>
      </w:r>
      <w:r>
        <w:rPr>
          <w:rFonts w:ascii="Arial" w:hAnsi="Arial" w:cs="Arial"/>
          <w:b/>
          <w:sz w:val="20"/>
          <w:szCs w:val="20"/>
        </w:rPr>
        <w:t>3</w:t>
      </w:r>
      <w:r w:rsidR="00BF7FD9">
        <w:rPr>
          <w:rFonts w:ascii="Arial" w:hAnsi="Arial" w:cs="Arial"/>
          <w:b/>
          <w:sz w:val="20"/>
          <w:szCs w:val="20"/>
        </w:rPr>
        <w:t>7</w:t>
      </w:r>
      <w:r>
        <w:rPr>
          <w:rFonts w:ascii="Arial" w:hAnsi="Arial" w:cs="Arial"/>
          <w:b/>
          <w:sz w:val="20"/>
          <w:szCs w:val="20"/>
        </w:rPr>
        <w:t>.000 prodotti finiti</w:t>
      </w:r>
      <w:r>
        <w:rPr>
          <w:rFonts w:ascii="Arial" w:hAnsi="Arial" w:cs="Arial"/>
          <w:sz w:val="20"/>
          <w:szCs w:val="20"/>
        </w:rPr>
        <w:t xml:space="preserve"> sono in vendita sugli scaffali di negozi e supermercati di oltre </w:t>
      </w:r>
      <w:r>
        <w:rPr>
          <w:rFonts w:ascii="Arial" w:hAnsi="Arial" w:cs="Arial"/>
          <w:b/>
          <w:sz w:val="20"/>
          <w:szCs w:val="20"/>
        </w:rPr>
        <w:t>1</w:t>
      </w:r>
      <w:r w:rsidR="00BF7FD9">
        <w:rPr>
          <w:rFonts w:ascii="Arial" w:hAnsi="Arial" w:cs="Arial"/>
          <w:b/>
          <w:sz w:val="20"/>
          <w:szCs w:val="20"/>
        </w:rPr>
        <w:t>4</w:t>
      </w:r>
      <w:r>
        <w:rPr>
          <w:rFonts w:ascii="Arial" w:hAnsi="Arial" w:cs="Arial"/>
          <w:b/>
          <w:sz w:val="20"/>
          <w:szCs w:val="20"/>
        </w:rPr>
        <w:t>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3">
        <w:r>
          <w:rPr>
            <w:rStyle w:val="CollegamentoInternet"/>
            <w:rFonts w:ascii="Arial" w:hAnsi="Arial" w:cs="Arial"/>
            <w:sz w:val="20"/>
            <w:szCs w:val="20"/>
          </w:rPr>
          <w:t>www.fairtrade.net</w:t>
        </w:r>
      </w:hyperlink>
      <w:r>
        <w:rPr>
          <w:rFonts w:ascii="Arial" w:hAnsi="Arial" w:cs="Arial"/>
          <w:sz w:val="20"/>
          <w:szCs w:val="20"/>
        </w:rPr>
        <w:t xml:space="preserve">. </w:t>
      </w:r>
    </w:p>
    <w:p w14:paraId="73A16A37" w14:textId="77777777" w:rsidR="00A74153" w:rsidRDefault="00720E42">
      <w:pPr>
        <w:rPr>
          <w:rFonts w:ascii="Arial" w:hAnsi="Arial" w:cs="Arial"/>
          <w:b/>
          <w:sz w:val="20"/>
          <w:szCs w:val="20"/>
        </w:rPr>
      </w:pPr>
      <w:r>
        <w:rPr>
          <w:rFonts w:ascii="Arial" w:hAnsi="Arial" w:cs="Arial"/>
          <w:b/>
          <w:sz w:val="20"/>
          <w:szCs w:val="20"/>
        </w:rPr>
        <w:t>Fairtrade Italia</w:t>
      </w:r>
    </w:p>
    <w:p w14:paraId="3B6782DE" w14:textId="1BC28A1F" w:rsidR="00B60D54" w:rsidRPr="00F26F2B" w:rsidRDefault="00720E42">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w:t>
      </w:r>
      <w:r w:rsidRPr="00CA52BC">
        <w:rPr>
          <w:rFonts w:ascii="Arial" w:hAnsi="Arial" w:cs="Arial"/>
          <w:sz w:val="20"/>
          <w:szCs w:val="20"/>
        </w:rPr>
        <w:t xml:space="preserve">in base alle richieste specifiche dei propri partner. Attualmente in Italia sono in vendita </w:t>
      </w:r>
      <w:r w:rsidRPr="00CA52BC">
        <w:rPr>
          <w:rFonts w:ascii="Arial" w:hAnsi="Arial" w:cs="Arial"/>
          <w:b/>
          <w:sz w:val="20"/>
          <w:szCs w:val="20"/>
        </w:rPr>
        <w:t>più di 2</w:t>
      </w:r>
      <w:r w:rsidR="00B47105" w:rsidRPr="00CA52BC">
        <w:rPr>
          <w:rFonts w:ascii="Arial" w:hAnsi="Arial" w:cs="Arial"/>
          <w:b/>
          <w:sz w:val="20"/>
          <w:szCs w:val="20"/>
        </w:rPr>
        <w:t>5</w:t>
      </w:r>
      <w:r w:rsidRPr="00CA52BC">
        <w:rPr>
          <w:rFonts w:ascii="Arial" w:hAnsi="Arial" w:cs="Arial"/>
          <w:b/>
          <w:sz w:val="20"/>
          <w:szCs w:val="20"/>
        </w:rPr>
        <w:t>00 prodotti Fairtrade</w:t>
      </w:r>
      <w:r w:rsidRPr="00CA52BC">
        <w:rPr>
          <w:rFonts w:ascii="Arial" w:hAnsi="Arial" w:cs="Arial"/>
          <w:sz w:val="20"/>
          <w:szCs w:val="20"/>
        </w:rPr>
        <w:t xml:space="preserve"> e </w:t>
      </w:r>
      <w:r w:rsidRPr="00CA52BC">
        <w:rPr>
          <w:rFonts w:ascii="Arial" w:hAnsi="Arial" w:cs="Arial"/>
          <w:b/>
          <w:sz w:val="20"/>
          <w:szCs w:val="20"/>
        </w:rPr>
        <w:t>il valore del</w:t>
      </w:r>
      <w:r w:rsidR="004A34D7">
        <w:rPr>
          <w:rFonts w:ascii="Arial" w:hAnsi="Arial" w:cs="Arial"/>
          <w:b/>
          <w:sz w:val="20"/>
          <w:szCs w:val="20"/>
        </w:rPr>
        <w:t xml:space="preserve">le vendite di prodotti con almeno un ingrediente Fairtrade </w:t>
      </w:r>
      <w:r w:rsidRPr="00CA52BC">
        <w:rPr>
          <w:rFonts w:ascii="Arial" w:hAnsi="Arial" w:cs="Arial"/>
          <w:b/>
          <w:sz w:val="20"/>
          <w:szCs w:val="20"/>
        </w:rPr>
        <w:t xml:space="preserve">è di </w:t>
      </w:r>
      <w:r w:rsidR="00CA52BC">
        <w:rPr>
          <w:rFonts w:ascii="Arial" w:hAnsi="Arial" w:cs="Arial"/>
          <w:b/>
          <w:sz w:val="20"/>
          <w:szCs w:val="20"/>
        </w:rPr>
        <w:t>55</w:t>
      </w:r>
      <w:r w:rsidR="004A34D7">
        <w:rPr>
          <w:rFonts w:ascii="Arial" w:hAnsi="Arial" w:cs="Arial"/>
          <w:b/>
          <w:sz w:val="20"/>
          <w:szCs w:val="20"/>
        </w:rPr>
        <w:t>3</w:t>
      </w:r>
      <w:r w:rsidR="00CA52BC">
        <w:rPr>
          <w:rFonts w:ascii="Arial" w:hAnsi="Arial" w:cs="Arial"/>
          <w:b/>
          <w:sz w:val="20"/>
          <w:szCs w:val="20"/>
        </w:rPr>
        <w:t xml:space="preserve"> </w:t>
      </w:r>
      <w:r w:rsidRPr="00CA52BC">
        <w:rPr>
          <w:rFonts w:ascii="Arial" w:hAnsi="Arial" w:cs="Arial"/>
          <w:b/>
          <w:sz w:val="20"/>
          <w:szCs w:val="20"/>
        </w:rPr>
        <w:t>milioni di euro</w:t>
      </w:r>
      <w:r w:rsidRPr="00CA52BC">
        <w:rPr>
          <w:rFonts w:ascii="Arial" w:hAnsi="Arial" w:cs="Arial"/>
          <w:sz w:val="20"/>
          <w:szCs w:val="20"/>
        </w:rPr>
        <w:t>.</w:t>
      </w:r>
      <w:r w:rsidRPr="005F0FFB">
        <w:rPr>
          <w:rFonts w:ascii="Arial" w:hAnsi="Arial" w:cs="Arial"/>
          <w:sz w:val="20"/>
          <w:szCs w:val="20"/>
        </w:rPr>
        <w:t xml:space="preserve"> Per maggiori informazioni: </w:t>
      </w:r>
      <w:hyperlink r:id="rId14">
        <w:r w:rsidRPr="005F0FFB">
          <w:rPr>
            <w:rStyle w:val="CollegamentoInternet"/>
            <w:rFonts w:ascii="Arial" w:hAnsi="Arial" w:cs="Arial"/>
            <w:sz w:val="20"/>
            <w:szCs w:val="20"/>
          </w:rPr>
          <w:t>www.fairtrade.it</w:t>
        </w:r>
      </w:hyperlink>
      <w:r w:rsidRPr="005F0FFB">
        <w:rPr>
          <w:rFonts w:ascii="Arial" w:hAnsi="Arial" w:cs="Arial"/>
          <w:sz w:val="20"/>
          <w:szCs w:val="20"/>
        </w:rPr>
        <w:t>.</w:t>
      </w:r>
    </w:p>
    <w:sectPr w:rsidR="00B60D54" w:rsidRPr="00F26F2B">
      <w:headerReference w:type="default" r:id="rId15"/>
      <w:footerReference w:type="default" r:id="rId16"/>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1965" w14:textId="77777777" w:rsidR="009D4A2F" w:rsidRDefault="009D4A2F">
      <w:pPr>
        <w:spacing w:after="0" w:line="240" w:lineRule="auto"/>
      </w:pPr>
      <w:r>
        <w:separator/>
      </w:r>
    </w:p>
  </w:endnote>
  <w:endnote w:type="continuationSeparator" w:id="0">
    <w:p w14:paraId="75BD5A13" w14:textId="77777777" w:rsidR="009D4A2F" w:rsidRDefault="009D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 w:name="Exo 2">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9F86B" w14:textId="77777777" w:rsidR="009D4A2F" w:rsidRDefault="009D4A2F">
      <w:pPr>
        <w:spacing w:after="0" w:line="240" w:lineRule="auto"/>
      </w:pPr>
      <w:r>
        <w:separator/>
      </w:r>
    </w:p>
  </w:footnote>
  <w:footnote w:type="continuationSeparator" w:id="0">
    <w:p w14:paraId="6CADCED5" w14:textId="77777777" w:rsidR="009D4A2F" w:rsidRDefault="009D4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42CA78F9"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p w14:paraId="6C8FCDE8" w14:textId="77777777" w:rsidR="00D65DF3" w:rsidRDefault="00D65DF3">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4295603">
    <w:abstractNumId w:val="3"/>
  </w:num>
  <w:num w:numId="2" w16cid:durableId="660550756">
    <w:abstractNumId w:val="1"/>
  </w:num>
  <w:num w:numId="3" w16cid:durableId="298151864">
    <w:abstractNumId w:val="2"/>
  </w:num>
  <w:num w:numId="4" w16cid:durableId="199125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169C6"/>
    <w:rsid w:val="000170E6"/>
    <w:rsid w:val="00024133"/>
    <w:rsid w:val="000403EA"/>
    <w:rsid w:val="000414C3"/>
    <w:rsid w:val="00066AE0"/>
    <w:rsid w:val="00080099"/>
    <w:rsid w:val="0008365E"/>
    <w:rsid w:val="0008481F"/>
    <w:rsid w:val="0009350E"/>
    <w:rsid w:val="00094486"/>
    <w:rsid w:val="00095C67"/>
    <w:rsid w:val="000C099B"/>
    <w:rsid w:val="000C0F0F"/>
    <w:rsid w:val="000C20E9"/>
    <w:rsid w:val="000C2B82"/>
    <w:rsid w:val="000D0B84"/>
    <w:rsid w:val="000D0E89"/>
    <w:rsid w:val="000E21A6"/>
    <w:rsid w:val="000E4D89"/>
    <w:rsid w:val="000E4E57"/>
    <w:rsid w:val="000E75D2"/>
    <w:rsid w:val="000F5D28"/>
    <w:rsid w:val="00106F26"/>
    <w:rsid w:val="0011152E"/>
    <w:rsid w:val="001147CF"/>
    <w:rsid w:val="00117BF6"/>
    <w:rsid w:val="00117E56"/>
    <w:rsid w:val="001202AB"/>
    <w:rsid w:val="001306DB"/>
    <w:rsid w:val="00151FC8"/>
    <w:rsid w:val="001575B1"/>
    <w:rsid w:val="00157D83"/>
    <w:rsid w:val="00160A10"/>
    <w:rsid w:val="001643E2"/>
    <w:rsid w:val="001657CB"/>
    <w:rsid w:val="00180AD5"/>
    <w:rsid w:val="00183F4B"/>
    <w:rsid w:val="001841A9"/>
    <w:rsid w:val="0019162B"/>
    <w:rsid w:val="0019755F"/>
    <w:rsid w:val="001A3F08"/>
    <w:rsid w:val="001A5BDE"/>
    <w:rsid w:val="001B0B52"/>
    <w:rsid w:val="001D524D"/>
    <w:rsid w:val="001D7191"/>
    <w:rsid w:val="001D78E2"/>
    <w:rsid w:val="001E0361"/>
    <w:rsid w:val="001E2FA3"/>
    <w:rsid w:val="001E396B"/>
    <w:rsid w:val="001E5C5E"/>
    <w:rsid w:val="001F20BD"/>
    <w:rsid w:val="001F2B36"/>
    <w:rsid w:val="001F4993"/>
    <w:rsid w:val="00201359"/>
    <w:rsid w:val="0020201F"/>
    <w:rsid w:val="00203782"/>
    <w:rsid w:val="00206347"/>
    <w:rsid w:val="002078A5"/>
    <w:rsid w:val="002159DC"/>
    <w:rsid w:val="0021742A"/>
    <w:rsid w:val="0022246B"/>
    <w:rsid w:val="00224F83"/>
    <w:rsid w:val="00270EE3"/>
    <w:rsid w:val="002747AA"/>
    <w:rsid w:val="00280468"/>
    <w:rsid w:val="00286310"/>
    <w:rsid w:val="002A144C"/>
    <w:rsid w:val="002A351D"/>
    <w:rsid w:val="002A6E65"/>
    <w:rsid w:val="002B05D5"/>
    <w:rsid w:val="002B35C8"/>
    <w:rsid w:val="002C275D"/>
    <w:rsid w:val="002C4106"/>
    <w:rsid w:val="002E6842"/>
    <w:rsid w:val="002E694E"/>
    <w:rsid w:val="002E7B96"/>
    <w:rsid w:val="003012F9"/>
    <w:rsid w:val="00306448"/>
    <w:rsid w:val="003114BD"/>
    <w:rsid w:val="003119E7"/>
    <w:rsid w:val="00321FC4"/>
    <w:rsid w:val="003467EA"/>
    <w:rsid w:val="00346939"/>
    <w:rsid w:val="00351613"/>
    <w:rsid w:val="003533AD"/>
    <w:rsid w:val="0036390F"/>
    <w:rsid w:val="00363F10"/>
    <w:rsid w:val="00364FDD"/>
    <w:rsid w:val="0036513D"/>
    <w:rsid w:val="00377344"/>
    <w:rsid w:val="00377F2E"/>
    <w:rsid w:val="00381EC5"/>
    <w:rsid w:val="00387120"/>
    <w:rsid w:val="00393F76"/>
    <w:rsid w:val="0039424B"/>
    <w:rsid w:val="003B160E"/>
    <w:rsid w:val="003B67F0"/>
    <w:rsid w:val="003B78E8"/>
    <w:rsid w:val="003C109C"/>
    <w:rsid w:val="003C2AA1"/>
    <w:rsid w:val="003C3019"/>
    <w:rsid w:val="003C7DD3"/>
    <w:rsid w:val="003D316D"/>
    <w:rsid w:val="003D6FEE"/>
    <w:rsid w:val="003E2501"/>
    <w:rsid w:val="003F53FE"/>
    <w:rsid w:val="0040700C"/>
    <w:rsid w:val="00407361"/>
    <w:rsid w:val="0041230A"/>
    <w:rsid w:val="004153D6"/>
    <w:rsid w:val="00422CA9"/>
    <w:rsid w:val="00426A0F"/>
    <w:rsid w:val="00427C96"/>
    <w:rsid w:val="004303E2"/>
    <w:rsid w:val="0043497A"/>
    <w:rsid w:val="004356E1"/>
    <w:rsid w:val="0043701C"/>
    <w:rsid w:val="004370CC"/>
    <w:rsid w:val="00443CD4"/>
    <w:rsid w:val="00460927"/>
    <w:rsid w:val="00461337"/>
    <w:rsid w:val="00467D5E"/>
    <w:rsid w:val="004701FE"/>
    <w:rsid w:val="00471457"/>
    <w:rsid w:val="004737A6"/>
    <w:rsid w:val="0048104F"/>
    <w:rsid w:val="004915C6"/>
    <w:rsid w:val="004A34D7"/>
    <w:rsid w:val="004B158F"/>
    <w:rsid w:val="004B2F05"/>
    <w:rsid w:val="004C1FA3"/>
    <w:rsid w:val="004C7FC7"/>
    <w:rsid w:val="004D0BC7"/>
    <w:rsid w:val="004E1C5D"/>
    <w:rsid w:val="004E2322"/>
    <w:rsid w:val="004F283F"/>
    <w:rsid w:val="004F417A"/>
    <w:rsid w:val="00511701"/>
    <w:rsid w:val="005152AD"/>
    <w:rsid w:val="005160E5"/>
    <w:rsid w:val="00516FBB"/>
    <w:rsid w:val="0052256A"/>
    <w:rsid w:val="00527A55"/>
    <w:rsid w:val="0054076B"/>
    <w:rsid w:val="005538C4"/>
    <w:rsid w:val="00563EA2"/>
    <w:rsid w:val="005643C8"/>
    <w:rsid w:val="005860E4"/>
    <w:rsid w:val="0058670A"/>
    <w:rsid w:val="005956DC"/>
    <w:rsid w:val="005A0FCF"/>
    <w:rsid w:val="005A2F3C"/>
    <w:rsid w:val="005A31F2"/>
    <w:rsid w:val="005A50F4"/>
    <w:rsid w:val="005B0E73"/>
    <w:rsid w:val="005B2C9D"/>
    <w:rsid w:val="005C66AC"/>
    <w:rsid w:val="005C7243"/>
    <w:rsid w:val="005C7471"/>
    <w:rsid w:val="005D2078"/>
    <w:rsid w:val="005D2D65"/>
    <w:rsid w:val="005E0B1C"/>
    <w:rsid w:val="005E25AE"/>
    <w:rsid w:val="005F0FFB"/>
    <w:rsid w:val="005F2C16"/>
    <w:rsid w:val="005F382F"/>
    <w:rsid w:val="006028B8"/>
    <w:rsid w:val="00603531"/>
    <w:rsid w:val="00605B5D"/>
    <w:rsid w:val="006071E3"/>
    <w:rsid w:val="00607DAA"/>
    <w:rsid w:val="0061018C"/>
    <w:rsid w:val="0061331E"/>
    <w:rsid w:val="00630177"/>
    <w:rsid w:val="00633083"/>
    <w:rsid w:val="00634B62"/>
    <w:rsid w:val="00646CFA"/>
    <w:rsid w:val="00647494"/>
    <w:rsid w:val="00654806"/>
    <w:rsid w:val="00654F96"/>
    <w:rsid w:val="006664D0"/>
    <w:rsid w:val="00666E6F"/>
    <w:rsid w:val="00686228"/>
    <w:rsid w:val="00686AB4"/>
    <w:rsid w:val="00695277"/>
    <w:rsid w:val="006A6123"/>
    <w:rsid w:val="006B546B"/>
    <w:rsid w:val="006B5921"/>
    <w:rsid w:val="006B66C1"/>
    <w:rsid w:val="006B79C0"/>
    <w:rsid w:val="006C7DB7"/>
    <w:rsid w:val="006D4085"/>
    <w:rsid w:val="006D65E0"/>
    <w:rsid w:val="006E0830"/>
    <w:rsid w:val="006E2453"/>
    <w:rsid w:val="006E40C8"/>
    <w:rsid w:val="006E46E2"/>
    <w:rsid w:val="006F7026"/>
    <w:rsid w:val="006F797A"/>
    <w:rsid w:val="00702369"/>
    <w:rsid w:val="00704752"/>
    <w:rsid w:val="00705D3F"/>
    <w:rsid w:val="00720E42"/>
    <w:rsid w:val="007240C7"/>
    <w:rsid w:val="0073200D"/>
    <w:rsid w:val="007343AF"/>
    <w:rsid w:val="0073541A"/>
    <w:rsid w:val="00736B5A"/>
    <w:rsid w:val="00737CD8"/>
    <w:rsid w:val="00742EFA"/>
    <w:rsid w:val="00744D8D"/>
    <w:rsid w:val="007626CE"/>
    <w:rsid w:val="00764A47"/>
    <w:rsid w:val="0077452E"/>
    <w:rsid w:val="007823FF"/>
    <w:rsid w:val="0079626B"/>
    <w:rsid w:val="007A1566"/>
    <w:rsid w:val="007A3073"/>
    <w:rsid w:val="007A3891"/>
    <w:rsid w:val="007A7C34"/>
    <w:rsid w:val="007B0971"/>
    <w:rsid w:val="007C151C"/>
    <w:rsid w:val="007C2272"/>
    <w:rsid w:val="007C3D25"/>
    <w:rsid w:val="007E080A"/>
    <w:rsid w:val="007E0907"/>
    <w:rsid w:val="007E09A5"/>
    <w:rsid w:val="007E30AD"/>
    <w:rsid w:val="007E4038"/>
    <w:rsid w:val="007E5B0F"/>
    <w:rsid w:val="007F2319"/>
    <w:rsid w:val="008068AC"/>
    <w:rsid w:val="008119CF"/>
    <w:rsid w:val="008148B4"/>
    <w:rsid w:val="00821793"/>
    <w:rsid w:val="0083518D"/>
    <w:rsid w:val="00835EAE"/>
    <w:rsid w:val="00837961"/>
    <w:rsid w:val="008443DD"/>
    <w:rsid w:val="00877513"/>
    <w:rsid w:val="00877E97"/>
    <w:rsid w:val="0088117B"/>
    <w:rsid w:val="00881C55"/>
    <w:rsid w:val="00885927"/>
    <w:rsid w:val="00885A3D"/>
    <w:rsid w:val="00885B7E"/>
    <w:rsid w:val="00887182"/>
    <w:rsid w:val="00887F41"/>
    <w:rsid w:val="008B06DA"/>
    <w:rsid w:val="008B6C09"/>
    <w:rsid w:val="008C5931"/>
    <w:rsid w:val="008C72D7"/>
    <w:rsid w:val="008C7B91"/>
    <w:rsid w:val="008D1D62"/>
    <w:rsid w:val="008E12C2"/>
    <w:rsid w:val="008F0DDD"/>
    <w:rsid w:val="008F2A2D"/>
    <w:rsid w:val="008F6BAE"/>
    <w:rsid w:val="0090137D"/>
    <w:rsid w:val="00906DC5"/>
    <w:rsid w:val="00912BAF"/>
    <w:rsid w:val="00925016"/>
    <w:rsid w:val="00927A85"/>
    <w:rsid w:val="009305B0"/>
    <w:rsid w:val="009346BB"/>
    <w:rsid w:val="009445BE"/>
    <w:rsid w:val="00970C0C"/>
    <w:rsid w:val="00971A7F"/>
    <w:rsid w:val="00980F7E"/>
    <w:rsid w:val="009816E8"/>
    <w:rsid w:val="0098522E"/>
    <w:rsid w:val="00991B36"/>
    <w:rsid w:val="009921F9"/>
    <w:rsid w:val="00992D09"/>
    <w:rsid w:val="009955C9"/>
    <w:rsid w:val="0099721A"/>
    <w:rsid w:val="009B2A19"/>
    <w:rsid w:val="009B54A0"/>
    <w:rsid w:val="009C60BB"/>
    <w:rsid w:val="009D4A2F"/>
    <w:rsid w:val="009D638A"/>
    <w:rsid w:val="009E01B2"/>
    <w:rsid w:val="009E54D4"/>
    <w:rsid w:val="009F7B8B"/>
    <w:rsid w:val="00A03339"/>
    <w:rsid w:val="00A20999"/>
    <w:rsid w:val="00A225C7"/>
    <w:rsid w:val="00A22958"/>
    <w:rsid w:val="00A274AA"/>
    <w:rsid w:val="00A32D04"/>
    <w:rsid w:val="00A35601"/>
    <w:rsid w:val="00A435EA"/>
    <w:rsid w:val="00A50CA1"/>
    <w:rsid w:val="00A526F6"/>
    <w:rsid w:val="00A54518"/>
    <w:rsid w:val="00A6309A"/>
    <w:rsid w:val="00A635FC"/>
    <w:rsid w:val="00A64100"/>
    <w:rsid w:val="00A73FA0"/>
    <w:rsid w:val="00A74153"/>
    <w:rsid w:val="00A754BD"/>
    <w:rsid w:val="00A9054F"/>
    <w:rsid w:val="00A9332A"/>
    <w:rsid w:val="00A95388"/>
    <w:rsid w:val="00AA1CAD"/>
    <w:rsid w:val="00AA5A25"/>
    <w:rsid w:val="00AA6C68"/>
    <w:rsid w:val="00AB39FD"/>
    <w:rsid w:val="00AC74E2"/>
    <w:rsid w:val="00AD14A4"/>
    <w:rsid w:val="00AE0A25"/>
    <w:rsid w:val="00AF17DA"/>
    <w:rsid w:val="00B002FA"/>
    <w:rsid w:val="00B10598"/>
    <w:rsid w:val="00B12CCE"/>
    <w:rsid w:val="00B25428"/>
    <w:rsid w:val="00B313B0"/>
    <w:rsid w:val="00B32696"/>
    <w:rsid w:val="00B343D5"/>
    <w:rsid w:val="00B3758C"/>
    <w:rsid w:val="00B418E3"/>
    <w:rsid w:val="00B47105"/>
    <w:rsid w:val="00B47899"/>
    <w:rsid w:val="00B5379E"/>
    <w:rsid w:val="00B60D54"/>
    <w:rsid w:val="00B61983"/>
    <w:rsid w:val="00B6301E"/>
    <w:rsid w:val="00B67EC7"/>
    <w:rsid w:val="00B723E8"/>
    <w:rsid w:val="00B746D5"/>
    <w:rsid w:val="00B854B1"/>
    <w:rsid w:val="00B85E4C"/>
    <w:rsid w:val="00BA4F04"/>
    <w:rsid w:val="00BB1444"/>
    <w:rsid w:val="00BB1F05"/>
    <w:rsid w:val="00BC69A4"/>
    <w:rsid w:val="00BD2F0B"/>
    <w:rsid w:val="00BE3007"/>
    <w:rsid w:val="00BF0F0D"/>
    <w:rsid w:val="00BF21A2"/>
    <w:rsid w:val="00BF3D54"/>
    <w:rsid w:val="00BF4B91"/>
    <w:rsid w:val="00BF7FD9"/>
    <w:rsid w:val="00C10FA3"/>
    <w:rsid w:val="00C2031D"/>
    <w:rsid w:val="00C23DA2"/>
    <w:rsid w:val="00C24FF8"/>
    <w:rsid w:val="00C322ED"/>
    <w:rsid w:val="00C34E10"/>
    <w:rsid w:val="00C35ED8"/>
    <w:rsid w:val="00C3799F"/>
    <w:rsid w:val="00C37F3C"/>
    <w:rsid w:val="00C45613"/>
    <w:rsid w:val="00C6410B"/>
    <w:rsid w:val="00C64265"/>
    <w:rsid w:val="00C6683D"/>
    <w:rsid w:val="00C67A20"/>
    <w:rsid w:val="00C72CB3"/>
    <w:rsid w:val="00C75FFC"/>
    <w:rsid w:val="00C768F1"/>
    <w:rsid w:val="00C83047"/>
    <w:rsid w:val="00C918FB"/>
    <w:rsid w:val="00C96D54"/>
    <w:rsid w:val="00CA06C5"/>
    <w:rsid w:val="00CA0B6C"/>
    <w:rsid w:val="00CA4DB7"/>
    <w:rsid w:val="00CA52BC"/>
    <w:rsid w:val="00CA72E5"/>
    <w:rsid w:val="00CB01B0"/>
    <w:rsid w:val="00CC262B"/>
    <w:rsid w:val="00CC7EB5"/>
    <w:rsid w:val="00CD7DF8"/>
    <w:rsid w:val="00CE3A36"/>
    <w:rsid w:val="00CE4420"/>
    <w:rsid w:val="00CF74AE"/>
    <w:rsid w:val="00D01CB2"/>
    <w:rsid w:val="00D0236A"/>
    <w:rsid w:val="00D0300B"/>
    <w:rsid w:val="00D062FD"/>
    <w:rsid w:val="00D22557"/>
    <w:rsid w:val="00D23651"/>
    <w:rsid w:val="00D3654E"/>
    <w:rsid w:val="00D449BA"/>
    <w:rsid w:val="00D518C3"/>
    <w:rsid w:val="00D55FDF"/>
    <w:rsid w:val="00D60441"/>
    <w:rsid w:val="00D6317D"/>
    <w:rsid w:val="00D64137"/>
    <w:rsid w:val="00D65DF3"/>
    <w:rsid w:val="00D83008"/>
    <w:rsid w:val="00D9381A"/>
    <w:rsid w:val="00D97050"/>
    <w:rsid w:val="00DA2146"/>
    <w:rsid w:val="00DA2923"/>
    <w:rsid w:val="00DA77DD"/>
    <w:rsid w:val="00DB22B7"/>
    <w:rsid w:val="00DD002C"/>
    <w:rsid w:val="00DF18DB"/>
    <w:rsid w:val="00DF756E"/>
    <w:rsid w:val="00E0595E"/>
    <w:rsid w:val="00E063E2"/>
    <w:rsid w:val="00E06D27"/>
    <w:rsid w:val="00E24E71"/>
    <w:rsid w:val="00E265B5"/>
    <w:rsid w:val="00E32179"/>
    <w:rsid w:val="00E33357"/>
    <w:rsid w:val="00E33A67"/>
    <w:rsid w:val="00E34054"/>
    <w:rsid w:val="00E35880"/>
    <w:rsid w:val="00E42748"/>
    <w:rsid w:val="00E44E53"/>
    <w:rsid w:val="00E46C02"/>
    <w:rsid w:val="00E63649"/>
    <w:rsid w:val="00E71E90"/>
    <w:rsid w:val="00E77C90"/>
    <w:rsid w:val="00E80C8B"/>
    <w:rsid w:val="00E8495B"/>
    <w:rsid w:val="00E84E4B"/>
    <w:rsid w:val="00E86F99"/>
    <w:rsid w:val="00E90928"/>
    <w:rsid w:val="00E90B73"/>
    <w:rsid w:val="00E95FAC"/>
    <w:rsid w:val="00EA3896"/>
    <w:rsid w:val="00EA70AC"/>
    <w:rsid w:val="00EA7578"/>
    <w:rsid w:val="00EA7FC5"/>
    <w:rsid w:val="00EC0190"/>
    <w:rsid w:val="00EC4EB0"/>
    <w:rsid w:val="00ED1F5F"/>
    <w:rsid w:val="00ED7DF1"/>
    <w:rsid w:val="00F027AE"/>
    <w:rsid w:val="00F076FA"/>
    <w:rsid w:val="00F13DA8"/>
    <w:rsid w:val="00F168BC"/>
    <w:rsid w:val="00F23662"/>
    <w:rsid w:val="00F23D01"/>
    <w:rsid w:val="00F25F6A"/>
    <w:rsid w:val="00F26F2B"/>
    <w:rsid w:val="00F27E53"/>
    <w:rsid w:val="00F44421"/>
    <w:rsid w:val="00F450EC"/>
    <w:rsid w:val="00F46085"/>
    <w:rsid w:val="00F5282A"/>
    <w:rsid w:val="00F56689"/>
    <w:rsid w:val="00F66924"/>
    <w:rsid w:val="00F718BF"/>
    <w:rsid w:val="00F74DD6"/>
    <w:rsid w:val="00F8271F"/>
    <w:rsid w:val="00F910A0"/>
    <w:rsid w:val="00F92CAD"/>
    <w:rsid w:val="00F93894"/>
    <w:rsid w:val="00F94046"/>
    <w:rsid w:val="00F94C58"/>
    <w:rsid w:val="00F97D64"/>
    <w:rsid w:val="00FA32F3"/>
    <w:rsid w:val="00FB1986"/>
    <w:rsid w:val="00FB7C56"/>
    <w:rsid w:val="00FC0648"/>
    <w:rsid w:val="00FC2840"/>
    <w:rsid w:val="00FC65F2"/>
    <w:rsid w:val="00FC704A"/>
    <w:rsid w:val="00FD3C2B"/>
    <w:rsid w:val="00FD5731"/>
    <w:rsid w:val="00FD6602"/>
    <w:rsid w:val="00FE0777"/>
    <w:rsid w:val="00FE0BE1"/>
    <w:rsid w:val="00FE158A"/>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it/" TargetMode="External"/><Relationship Id="rId13" Type="http://schemas.openxmlformats.org/officeDocument/2006/relationships/hyperlink" Target="http://www.fairtrade.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trad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atial.io/s/Fairtrade-The-Last-Banana-on-Earth-NFB-635a40904e85b600017ba9dd?share=12275548471647049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irtrade.net/library/fairtrade-and-climate-change-systematic-review-hotspot-analysis-and-survey" TargetMode="External"/><Relationship Id="rId4" Type="http://schemas.openxmlformats.org/officeDocument/2006/relationships/settings" Target="settings.xml"/><Relationship Id="rId9" Type="http://schemas.openxmlformats.org/officeDocument/2006/relationships/hyperlink" Target="https://files.fairtrade.net/FINAL_COP27-position-paper.pdf" TargetMode="External"/><Relationship Id="rId14" Type="http://schemas.openxmlformats.org/officeDocument/2006/relationships/hyperlink" Target="http://www.fairtrad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1142</Words>
  <Characters>6512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4</cp:revision>
  <cp:lastPrinted>1995-11-21T17:41:00Z</cp:lastPrinted>
  <dcterms:created xsi:type="dcterms:W3CDTF">2022-11-03T09:08:00Z</dcterms:created>
  <dcterms:modified xsi:type="dcterms:W3CDTF">2022-11-03T10:17:00Z</dcterms:modified>
  <dc:language>it-IT</dc:language>
</cp:coreProperties>
</file>