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577507F3"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39A480CE" w14:textId="77777777" w:rsidR="00C04196" w:rsidRDefault="002720FE" w:rsidP="006F1E16">
      <w:pPr>
        <w:spacing w:line="360" w:lineRule="auto"/>
        <w:jc w:val="center"/>
        <w:rPr>
          <w:rFonts w:ascii="Arial" w:hAnsi="Arial" w:cs="Arial"/>
          <w:b/>
          <w:bCs/>
          <w:sz w:val="26"/>
          <w:szCs w:val="26"/>
        </w:rPr>
      </w:pPr>
      <w:r>
        <w:rPr>
          <w:rFonts w:ascii="Arial" w:hAnsi="Arial" w:cs="Arial"/>
          <w:b/>
          <w:bCs/>
          <w:sz w:val="26"/>
          <w:szCs w:val="26"/>
        </w:rPr>
        <w:t xml:space="preserve">Fairtrade favorisce la resilienza e la sostenibilità dei produttori agricoli </w:t>
      </w:r>
    </w:p>
    <w:p w14:paraId="6E79EF01" w14:textId="69328A29" w:rsidR="002720FE" w:rsidRDefault="006F1E16" w:rsidP="006F1E16">
      <w:pPr>
        <w:spacing w:line="360" w:lineRule="auto"/>
        <w:jc w:val="center"/>
        <w:rPr>
          <w:rFonts w:ascii="Arial" w:hAnsi="Arial" w:cs="Arial"/>
          <w:b/>
          <w:bCs/>
          <w:sz w:val="26"/>
          <w:szCs w:val="26"/>
        </w:rPr>
      </w:pPr>
      <w:r w:rsidRPr="006F1E16">
        <w:rPr>
          <w:rFonts w:ascii="Arial" w:hAnsi="Arial" w:cs="Arial"/>
          <w:b/>
          <w:bCs/>
          <w:i/>
          <w:iCs/>
        </w:rPr>
        <w:t>Lo dice un nuovo studio</w:t>
      </w:r>
      <w:r>
        <w:rPr>
          <w:rFonts w:ascii="Arial" w:hAnsi="Arial" w:cs="Arial"/>
          <w:b/>
          <w:bCs/>
          <w:i/>
          <w:iCs/>
        </w:rPr>
        <w:t>,</w:t>
      </w:r>
      <w:r w:rsidRPr="006F1E16">
        <w:rPr>
          <w:rFonts w:ascii="Arial" w:hAnsi="Arial" w:cs="Arial"/>
          <w:b/>
          <w:bCs/>
          <w:i/>
          <w:iCs/>
        </w:rPr>
        <w:t xml:space="preserve"> secondo cui</w:t>
      </w:r>
      <w:r w:rsidR="002720FE" w:rsidRPr="006F1E16">
        <w:rPr>
          <w:rFonts w:ascii="Arial" w:hAnsi="Arial" w:cs="Arial"/>
          <w:b/>
          <w:bCs/>
          <w:i/>
          <w:iCs/>
        </w:rPr>
        <w:t xml:space="preserve"> i contadini Fairtrade </w:t>
      </w:r>
      <w:r w:rsidR="0021262C">
        <w:rPr>
          <w:rFonts w:ascii="Arial" w:hAnsi="Arial" w:cs="Arial"/>
          <w:b/>
          <w:bCs/>
          <w:i/>
          <w:iCs/>
        </w:rPr>
        <w:t xml:space="preserve">sono </w:t>
      </w:r>
      <w:r w:rsidR="002720FE" w:rsidRPr="006F1E16">
        <w:rPr>
          <w:rFonts w:ascii="Arial" w:hAnsi="Arial" w:cs="Arial"/>
          <w:b/>
          <w:bCs/>
          <w:i/>
          <w:iCs/>
        </w:rPr>
        <w:t>p</w:t>
      </w:r>
      <w:r w:rsidR="00751DCF" w:rsidRPr="006F1E16">
        <w:rPr>
          <w:rFonts w:ascii="Arial" w:hAnsi="Arial" w:cs="Arial"/>
          <w:b/>
          <w:bCs/>
          <w:i/>
          <w:iCs/>
        </w:rPr>
        <w:t>i</w:t>
      </w:r>
      <w:r w:rsidR="002720FE" w:rsidRPr="006F1E16">
        <w:rPr>
          <w:rFonts w:ascii="Arial" w:hAnsi="Arial" w:cs="Arial"/>
          <w:b/>
          <w:bCs/>
          <w:i/>
          <w:iCs/>
        </w:rPr>
        <w:t xml:space="preserve">ù forti e </w:t>
      </w:r>
      <w:r w:rsidR="00FA044A">
        <w:rPr>
          <w:rFonts w:ascii="Arial" w:hAnsi="Arial" w:cs="Arial"/>
          <w:b/>
          <w:bCs/>
          <w:i/>
          <w:iCs/>
        </w:rPr>
        <w:t>più resilienti dal punto di vista economico</w:t>
      </w:r>
    </w:p>
    <w:p w14:paraId="311F3626" w14:textId="1B069CF0" w:rsidR="002720FE" w:rsidRPr="006F1E16" w:rsidRDefault="000C294C" w:rsidP="006F1E16">
      <w:pPr>
        <w:rPr>
          <w:rFonts w:ascii="Arial" w:eastAsiaTheme="minorHAnsi" w:hAnsi="Arial" w:cs="Arial"/>
          <w:sz w:val="20"/>
          <w:szCs w:val="20"/>
          <w:lang w:eastAsia="en-US"/>
        </w:rPr>
      </w:pPr>
      <w:r w:rsidRPr="006F1E16">
        <w:rPr>
          <w:rFonts w:ascii="Arial" w:eastAsiaTheme="minorHAnsi" w:hAnsi="Arial" w:cs="Arial"/>
          <w:i/>
          <w:iCs/>
          <w:sz w:val="20"/>
          <w:szCs w:val="20"/>
          <w:lang w:eastAsia="en-US"/>
        </w:rPr>
        <w:t>Padova</w:t>
      </w:r>
      <w:r w:rsidR="004303E2" w:rsidRPr="006F1E16">
        <w:rPr>
          <w:rFonts w:ascii="Arial" w:eastAsiaTheme="minorHAnsi" w:hAnsi="Arial" w:cs="Arial"/>
          <w:i/>
          <w:iCs/>
          <w:sz w:val="20"/>
          <w:szCs w:val="20"/>
          <w:lang w:eastAsia="en-US"/>
        </w:rPr>
        <w:t xml:space="preserve">, </w:t>
      </w:r>
      <w:r w:rsidR="006F1E16" w:rsidRPr="006F1E16">
        <w:rPr>
          <w:rFonts w:ascii="Arial" w:eastAsiaTheme="minorHAnsi" w:hAnsi="Arial" w:cs="Arial"/>
          <w:i/>
          <w:iCs/>
          <w:sz w:val="20"/>
          <w:szCs w:val="20"/>
          <w:lang w:eastAsia="en-US"/>
        </w:rPr>
        <w:t xml:space="preserve">23 </w:t>
      </w:r>
      <w:r w:rsidR="002720FE" w:rsidRPr="006F1E16">
        <w:rPr>
          <w:rFonts w:ascii="Arial" w:eastAsiaTheme="minorHAnsi" w:hAnsi="Arial" w:cs="Arial"/>
          <w:i/>
          <w:iCs/>
          <w:sz w:val="20"/>
          <w:szCs w:val="20"/>
          <w:lang w:eastAsia="en-US"/>
        </w:rPr>
        <w:t>giugno</w:t>
      </w:r>
      <w:r w:rsidR="003B67F0" w:rsidRPr="006F1E16">
        <w:rPr>
          <w:rFonts w:ascii="Arial" w:eastAsiaTheme="minorHAnsi" w:hAnsi="Arial" w:cs="Arial"/>
          <w:i/>
          <w:iCs/>
          <w:sz w:val="20"/>
          <w:szCs w:val="20"/>
          <w:lang w:eastAsia="en-US"/>
        </w:rPr>
        <w:t xml:space="preserve"> </w:t>
      </w:r>
      <w:r w:rsidR="00206347" w:rsidRPr="006F1E16">
        <w:rPr>
          <w:rFonts w:ascii="Arial" w:eastAsiaTheme="minorHAnsi" w:hAnsi="Arial" w:cs="Arial"/>
          <w:i/>
          <w:iCs/>
          <w:sz w:val="20"/>
          <w:szCs w:val="20"/>
          <w:lang w:eastAsia="en-US"/>
        </w:rPr>
        <w:t>202</w:t>
      </w:r>
      <w:r w:rsidR="003B67F0" w:rsidRPr="006F1E16">
        <w:rPr>
          <w:rFonts w:ascii="Arial" w:eastAsiaTheme="minorHAnsi" w:hAnsi="Arial" w:cs="Arial"/>
          <w:i/>
          <w:iCs/>
          <w:sz w:val="20"/>
          <w:szCs w:val="20"/>
          <w:lang w:eastAsia="en-US"/>
        </w:rPr>
        <w:t>2</w:t>
      </w:r>
      <w:r w:rsidR="004303E2" w:rsidRPr="006F1E16">
        <w:rPr>
          <w:rFonts w:ascii="Arial" w:eastAsiaTheme="minorHAnsi" w:hAnsi="Arial" w:cs="Arial"/>
          <w:sz w:val="20"/>
          <w:szCs w:val="20"/>
          <w:lang w:eastAsia="en-US"/>
        </w:rPr>
        <w:t>.</w:t>
      </w:r>
      <w:r w:rsidR="0039424B" w:rsidRPr="006F1E16">
        <w:rPr>
          <w:rFonts w:ascii="Arial" w:eastAsiaTheme="minorHAnsi" w:hAnsi="Arial" w:cs="Arial"/>
          <w:sz w:val="20"/>
          <w:szCs w:val="20"/>
          <w:lang w:eastAsia="en-US"/>
        </w:rPr>
        <w:t xml:space="preserve"> </w:t>
      </w:r>
      <w:r w:rsidR="001C0DB7" w:rsidRPr="006F1E16">
        <w:rPr>
          <w:rFonts w:ascii="Arial" w:eastAsiaTheme="minorHAnsi" w:hAnsi="Arial" w:cs="Arial"/>
          <w:sz w:val="20"/>
          <w:szCs w:val="20"/>
          <w:lang w:eastAsia="en-US"/>
        </w:rPr>
        <w:t xml:space="preserve">Un nuovo studio </w:t>
      </w:r>
      <w:r w:rsidR="003F2278" w:rsidRPr="006F1E16">
        <w:rPr>
          <w:rFonts w:ascii="Arial" w:eastAsiaTheme="minorHAnsi" w:hAnsi="Arial" w:cs="Arial"/>
          <w:sz w:val="20"/>
          <w:szCs w:val="20"/>
          <w:lang w:eastAsia="en-US"/>
        </w:rPr>
        <w:t>rivela</w:t>
      </w:r>
      <w:r w:rsidR="001C0DB7" w:rsidRPr="006F1E16">
        <w:rPr>
          <w:rFonts w:ascii="Arial" w:eastAsiaTheme="minorHAnsi" w:hAnsi="Arial" w:cs="Arial"/>
          <w:sz w:val="20"/>
          <w:szCs w:val="20"/>
          <w:lang w:eastAsia="en-US"/>
        </w:rPr>
        <w:t xml:space="preserve"> che i</w:t>
      </w:r>
      <w:r w:rsidR="00E6256E" w:rsidRPr="006F1E16">
        <w:rPr>
          <w:rFonts w:ascii="Arial" w:eastAsiaTheme="minorHAnsi" w:hAnsi="Arial" w:cs="Arial"/>
          <w:sz w:val="20"/>
          <w:szCs w:val="20"/>
          <w:lang w:eastAsia="en-US"/>
        </w:rPr>
        <w:t xml:space="preserve">n tempi di crisi </w:t>
      </w:r>
      <w:r w:rsidR="008A698E">
        <w:rPr>
          <w:rFonts w:ascii="Arial" w:eastAsiaTheme="minorHAnsi" w:hAnsi="Arial" w:cs="Arial"/>
          <w:sz w:val="20"/>
          <w:szCs w:val="20"/>
          <w:lang w:eastAsia="en-US"/>
        </w:rPr>
        <w:t>globale</w:t>
      </w:r>
      <w:r w:rsidR="008A698E" w:rsidRPr="006F1E16">
        <w:rPr>
          <w:rFonts w:ascii="Arial" w:eastAsiaTheme="minorHAnsi" w:hAnsi="Arial" w:cs="Arial"/>
          <w:sz w:val="20"/>
          <w:szCs w:val="20"/>
          <w:lang w:eastAsia="en-US"/>
        </w:rPr>
        <w:t xml:space="preserve"> </w:t>
      </w:r>
      <w:r w:rsidR="00F24803">
        <w:rPr>
          <w:rFonts w:ascii="Arial" w:eastAsiaTheme="minorHAnsi" w:hAnsi="Arial" w:cs="Arial"/>
          <w:sz w:val="20"/>
          <w:szCs w:val="20"/>
          <w:lang w:eastAsia="en-US"/>
        </w:rPr>
        <w:t>le cooperative di</w:t>
      </w:r>
      <w:r w:rsidR="00E6256E" w:rsidRPr="006F1E16">
        <w:rPr>
          <w:rFonts w:ascii="Arial" w:eastAsiaTheme="minorHAnsi" w:hAnsi="Arial" w:cs="Arial"/>
          <w:sz w:val="20"/>
          <w:szCs w:val="20"/>
          <w:lang w:eastAsia="en-US"/>
        </w:rPr>
        <w:t xml:space="preserve"> agricoltori certificate Fairtrade </w:t>
      </w:r>
      <w:r w:rsidR="008617AB">
        <w:rPr>
          <w:rFonts w:ascii="Arial" w:eastAsiaTheme="minorHAnsi" w:hAnsi="Arial" w:cs="Arial"/>
          <w:sz w:val="20"/>
          <w:szCs w:val="20"/>
          <w:lang w:eastAsia="en-US"/>
        </w:rPr>
        <w:t>sono</w:t>
      </w:r>
      <w:r w:rsidR="00FA044A">
        <w:rPr>
          <w:rFonts w:ascii="Arial" w:eastAsiaTheme="minorHAnsi" w:hAnsi="Arial" w:cs="Arial"/>
          <w:sz w:val="20"/>
          <w:szCs w:val="20"/>
          <w:lang w:eastAsia="en-US"/>
        </w:rPr>
        <w:t xml:space="preserve"> più solide e sostenibili</w:t>
      </w:r>
      <w:r w:rsidR="001C0DB7" w:rsidRPr="006F1E16">
        <w:rPr>
          <w:rFonts w:ascii="Arial" w:eastAsiaTheme="minorHAnsi" w:hAnsi="Arial" w:cs="Arial"/>
          <w:sz w:val="20"/>
          <w:szCs w:val="20"/>
          <w:lang w:eastAsia="en-US"/>
        </w:rPr>
        <w:t xml:space="preserve">, </w:t>
      </w:r>
      <w:r w:rsidR="006F1E16">
        <w:rPr>
          <w:rFonts w:ascii="Arial" w:eastAsiaTheme="minorHAnsi" w:hAnsi="Arial" w:cs="Arial"/>
          <w:sz w:val="20"/>
          <w:szCs w:val="20"/>
          <w:lang w:eastAsia="en-US"/>
        </w:rPr>
        <w:t>se si guarda alla</w:t>
      </w:r>
      <w:r w:rsidR="001C0DB7" w:rsidRPr="006F1E16">
        <w:rPr>
          <w:rFonts w:ascii="Arial" w:eastAsiaTheme="minorHAnsi" w:hAnsi="Arial" w:cs="Arial"/>
          <w:sz w:val="20"/>
          <w:szCs w:val="20"/>
          <w:lang w:eastAsia="en-US"/>
        </w:rPr>
        <w:t xml:space="preserve"> resilienza economica, </w:t>
      </w:r>
      <w:r w:rsidR="006F1E16">
        <w:rPr>
          <w:rFonts w:ascii="Arial" w:eastAsiaTheme="minorHAnsi" w:hAnsi="Arial" w:cs="Arial"/>
          <w:sz w:val="20"/>
          <w:szCs w:val="20"/>
          <w:lang w:eastAsia="en-US"/>
        </w:rPr>
        <w:t xml:space="preserve">al </w:t>
      </w:r>
      <w:r w:rsidR="001C0DB7" w:rsidRPr="006F1E16">
        <w:rPr>
          <w:rFonts w:ascii="Arial" w:eastAsiaTheme="minorHAnsi" w:hAnsi="Arial" w:cs="Arial"/>
          <w:sz w:val="20"/>
          <w:szCs w:val="20"/>
          <w:lang w:eastAsia="en-US"/>
        </w:rPr>
        <w:t xml:space="preserve">benessere sociale, </w:t>
      </w:r>
      <w:r w:rsidR="006F1E16">
        <w:rPr>
          <w:rFonts w:ascii="Arial" w:eastAsiaTheme="minorHAnsi" w:hAnsi="Arial" w:cs="Arial"/>
          <w:sz w:val="20"/>
          <w:szCs w:val="20"/>
          <w:lang w:eastAsia="en-US"/>
        </w:rPr>
        <w:t xml:space="preserve">alla </w:t>
      </w:r>
      <w:r w:rsidR="001C0DB7" w:rsidRPr="006F1E16">
        <w:rPr>
          <w:rFonts w:ascii="Arial" w:eastAsiaTheme="minorHAnsi" w:hAnsi="Arial" w:cs="Arial"/>
          <w:sz w:val="20"/>
          <w:szCs w:val="20"/>
          <w:lang w:eastAsia="en-US"/>
        </w:rPr>
        <w:t>sostenibilit</w:t>
      </w:r>
      <w:r w:rsidR="00A26689" w:rsidRPr="006F1E16">
        <w:rPr>
          <w:rFonts w:ascii="Arial" w:eastAsiaTheme="minorHAnsi" w:hAnsi="Arial" w:cs="Arial"/>
          <w:sz w:val="20"/>
          <w:szCs w:val="20"/>
          <w:lang w:eastAsia="en-US"/>
        </w:rPr>
        <w:t>à</w:t>
      </w:r>
      <w:r w:rsidR="001C0DB7" w:rsidRPr="006F1E16">
        <w:rPr>
          <w:rFonts w:ascii="Arial" w:eastAsiaTheme="minorHAnsi" w:hAnsi="Arial" w:cs="Arial"/>
          <w:sz w:val="20"/>
          <w:szCs w:val="20"/>
          <w:lang w:eastAsia="en-US"/>
        </w:rPr>
        <w:t xml:space="preserve"> ambientale e </w:t>
      </w:r>
      <w:r w:rsidR="006F1E16">
        <w:rPr>
          <w:rFonts w:ascii="Arial" w:eastAsiaTheme="minorHAnsi" w:hAnsi="Arial" w:cs="Arial"/>
          <w:sz w:val="20"/>
          <w:szCs w:val="20"/>
          <w:lang w:eastAsia="en-US"/>
        </w:rPr>
        <w:t xml:space="preserve">alla </w:t>
      </w:r>
      <w:r w:rsidR="001C0DB7" w:rsidRPr="006F1E16">
        <w:rPr>
          <w:rFonts w:ascii="Arial" w:eastAsiaTheme="minorHAnsi" w:hAnsi="Arial" w:cs="Arial"/>
          <w:sz w:val="20"/>
          <w:szCs w:val="20"/>
          <w:lang w:eastAsia="en-US"/>
        </w:rPr>
        <w:t xml:space="preserve">buona </w:t>
      </w:r>
      <w:r w:rsidR="00321C64">
        <w:rPr>
          <w:rFonts w:ascii="Arial" w:eastAsiaTheme="minorHAnsi" w:hAnsi="Arial" w:cs="Arial"/>
          <w:sz w:val="20"/>
          <w:szCs w:val="20"/>
          <w:lang w:eastAsia="en-US"/>
        </w:rPr>
        <w:t>gestione organizzativa.</w:t>
      </w:r>
    </w:p>
    <w:p w14:paraId="49FE4DC2" w14:textId="4E5B671E" w:rsidR="006E0830" w:rsidRPr="0068087A" w:rsidRDefault="00FA044A" w:rsidP="006F1E16">
      <w:pPr>
        <w:rPr>
          <w:rFonts w:ascii="Arial" w:eastAsiaTheme="minorHAnsi" w:hAnsi="Arial" w:cs="Arial"/>
          <w:b/>
          <w:bCs/>
          <w:sz w:val="20"/>
          <w:szCs w:val="20"/>
          <w:lang w:eastAsia="en-US"/>
        </w:rPr>
      </w:pPr>
      <w:r>
        <w:rPr>
          <w:rFonts w:ascii="Arial" w:eastAsiaTheme="minorHAnsi" w:hAnsi="Arial" w:cs="Arial"/>
          <w:sz w:val="20"/>
          <w:szCs w:val="20"/>
          <w:lang w:eastAsia="en-US"/>
        </w:rPr>
        <w:t>Lo studio</w:t>
      </w:r>
      <w:r w:rsidR="0068087A">
        <w:rPr>
          <w:rFonts w:ascii="Arial" w:eastAsiaTheme="minorHAnsi" w:hAnsi="Arial" w:cs="Arial"/>
          <w:sz w:val="20"/>
          <w:szCs w:val="20"/>
          <w:lang w:eastAsia="en-US"/>
        </w:rPr>
        <w:t xml:space="preserve"> è</w:t>
      </w:r>
      <w:r w:rsidR="001C0DB7" w:rsidRPr="006F1E16">
        <w:rPr>
          <w:rFonts w:ascii="Arial" w:eastAsiaTheme="minorHAnsi" w:hAnsi="Arial" w:cs="Arial"/>
          <w:sz w:val="20"/>
          <w:szCs w:val="20"/>
          <w:lang w:eastAsia="en-US"/>
        </w:rPr>
        <w:t xml:space="preserve"> intitolato </w:t>
      </w:r>
      <w:hyperlink r:id="rId8" w:history="1">
        <w:proofErr w:type="spellStart"/>
        <w:r w:rsidR="001C0DB7" w:rsidRPr="006F1E16">
          <w:rPr>
            <w:rStyle w:val="Collegamentoipertestuale"/>
            <w:rFonts w:ascii="Arial" w:eastAsiaTheme="minorHAnsi" w:hAnsi="Arial" w:cs="Arial"/>
            <w:sz w:val="20"/>
            <w:szCs w:val="20"/>
            <w:lang w:eastAsia="en-US"/>
          </w:rPr>
          <w:t>Assessing</w:t>
        </w:r>
        <w:proofErr w:type="spellEnd"/>
        <w:r w:rsidR="001C0DB7" w:rsidRPr="006F1E16">
          <w:rPr>
            <w:rStyle w:val="Collegamentoipertestuale"/>
            <w:rFonts w:ascii="Arial" w:eastAsiaTheme="minorHAnsi" w:hAnsi="Arial" w:cs="Arial"/>
            <w:sz w:val="20"/>
            <w:szCs w:val="20"/>
            <w:lang w:eastAsia="en-US"/>
          </w:rPr>
          <w:t xml:space="preserve"> the Impact of Fairtrade on </w:t>
        </w:r>
        <w:proofErr w:type="spellStart"/>
        <w:r w:rsidR="001C0DB7" w:rsidRPr="006F1E16">
          <w:rPr>
            <w:rStyle w:val="Collegamentoipertestuale"/>
            <w:rFonts w:ascii="Arial" w:eastAsiaTheme="minorHAnsi" w:hAnsi="Arial" w:cs="Arial"/>
            <w:sz w:val="20"/>
            <w:szCs w:val="20"/>
            <w:lang w:eastAsia="en-US"/>
          </w:rPr>
          <w:t>Poverty</w:t>
        </w:r>
        <w:proofErr w:type="spellEnd"/>
        <w:r w:rsidR="001C0DB7" w:rsidRPr="006F1E16">
          <w:rPr>
            <w:rStyle w:val="Collegamentoipertestuale"/>
            <w:rFonts w:ascii="Arial" w:eastAsiaTheme="minorHAnsi" w:hAnsi="Arial" w:cs="Arial"/>
            <w:sz w:val="20"/>
            <w:szCs w:val="20"/>
            <w:lang w:eastAsia="en-US"/>
          </w:rPr>
          <w:t xml:space="preserve"> </w:t>
        </w:r>
        <w:proofErr w:type="spellStart"/>
        <w:r w:rsidR="001C0DB7" w:rsidRPr="006F1E16">
          <w:rPr>
            <w:rStyle w:val="Collegamentoipertestuale"/>
            <w:rFonts w:ascii="Arial" w:eastAsiaTheme="minorHAnsi" w:hAnsi="Arial" w:cs="Arial"/>
            <w:sz w:val="20"/>
            <w:szCs w:val="20"/>
            <w:lang w:eastAsia="en-US"/>
          </w:rPr>
          <w:t>Reduction</w:t>
        </w:r>
        <w:proofErr w:type="spellEnd"/>
        <w:r w:rsidR="001C0DB7" w:rsidRPr="006F1E16">
          <w:rPr>
            <w:rStyle w:val="Collegamentoipertestuale"/>
            <w:rFonts w:ascii="Arial" w:eastAsiaTheme="minorHAnsi" w:hAnsi="Arial" w:cs="Arial"/>
            <w:sz w:val="20"/>
            <w:szCs w:val="20"/>
            <w:lang w:eastAsia="en-US"/>
          </w:rPr>
          <w:t xml:space="preserve"> and </w:t>
        </w:r>
        <w:proofErr w:type="spellStart"/>
        <w:r w:rsidR="001C0DB7" w:rsidRPr="006F1E16">
          <w:rPr>
            <w:rStyle w:val="Collegamentoipertestuale"/>
            <w:rFonts w:ascii="Arial" w:eastAsiaTheme="minorHAnsi" w:hAnsi="Arial" w:cs="Arial"/>
            <w:sz w:val="20"/>
            <w:szCs w:val="20"/>
            <w:lang w:eastAsia="en-US"/>
          </w:rPr>
          <w:t>Economic</w:t>
        </w:r>
        <w:proofErr w:type="spellEnd"/>
        <w:r w:rsidR="001C0DB7" w:rsidRPr="006F1E16">
          <w:rPr>
            <w:rStyle w:val="Collegamentoipertestuale"/>
            <w:rFonts w:ascii="Arial" w:eastAsiaTheme="minorHAnsi" w:hAnsi="Arial" w:cs="Arial"/>
            <w:sz w:val="20"/>
            <w:szCs w:val="20"/>
            <w:lang w:eastAsia="en-US"/>
          </w:rPr>
          <w:t xml:space="preserve"> </w:t>
        </w:r>
        <w:proofErr w:type="spellStart"/>
        <w:r w:rsidR="001C0DB7" w:rsidRPr="006F1E16">
          <w:rPr>
            <w:rStyle w:val="Collegamentoipertestuale"/>
            <w:rFonts w:ascii="Arial" w:eastAsiaTheme="minorHAnsi" w:hAnsi="Arial" w:cs="Arial"/>
            <w:sz w:val="20"/>
            <w:szCs w:val="20"/>
            <w:lang w:eastAsia="en-US"/>
          </w:rPr>
          <w:t>Resilience</w:t>
        </w:r>
        <w:proofErr w:type="spellEnd"/>
        <w:r w:rsidR="001C0DB7" w:rsidRPr="006F1E16">
          <w:rPr>
            <w:rStyle w:val="Collegamentoipertestuale"/>
            <w:rFonts w:ascii="Arial" w:eastAsiaTheme="minorHAnsi" w:hAnsi="Arial" w:cs="Arial"/>
            <w:sz w:val="20"/>
            <w:szCs w:val="20"/>
            <w:lang w:eastAsia="en-US"/>
          </w:rPr>
          <w:t xml:space="preserve"> </w:t>
        </w:r>
        <w:proofErr w:type="spellStart"/>
        <w:r w:rsidR="001C0DB7" w:rsidRPr="006F1E16">
          <w:rPr>
            <w:rStyle w:val="Collegamentoipertestuale"/>
            <w:rFonts w:ascii="Arial" w:eastAsiaTheme="minorHAnsi" w:hAnsi="Arial" w:cs="Arial"/>
            <w:sz w:val="20"/>
            <w:szCs w:val="20"/>
            <w:lang w:eastAsia="en-US"/>
          </w:rPr>
          <w:t>through</w:t>
        </w:r>
        <w:proofErr w:type="spellEnd"/>
        <w:r w:rsidR="001C0DB7" w:rsidRPr="006F1E16">
          <w:rPr>
            <w:rStyle w:val="Collegamentoipertestuale"/>
            <w:rFonts w:ascii="Arial" w:eastAsiaTheme="minorHAnsi" w:hAnsi="Arial" w:cs="Arial"/>
            <w:sz w:val="20"/>
            <w:szCs w:val="20"/>
            <w:lang w:eastAsia="en-US"/>
          </w:rPr>
          <w:t xml:space="preserve"> Rural Development</w:t>
        </w:r>
      </w:hyperlink>
      <w:r w:rsidR="003F2278" w:rsidRPr="006F1E16">
        <w:rPr>
          <w:rFonts w:ascii="Arial" w:eastAsiaTheme="minorHAnsi" w:hAnsi="Arial" w:cs="Arial"/>
          <w:sz w:val="20"/>
          <w:szCs w:val="20"/>
          <w:lang w:eastAsia="en-US"/>
        </w:rPr>
        <w:t xml:space="preserve"> e</w:t>
      </w:r>
      <w:r w:rsidR="0068087A">
        <w:rPr>
          <w:rFonts w:ascii="Arial" w:eastAsiaTheme="minorHAnsi" w:hAnsi="Arial" w:cs="Arial"/>
          <w:sz w:val="20"/>
          <w:szCs w:val="20"/>
          <w:lang w:eastAsia="en-US"/>
        </w:rPr>
        <w:t>d è stato</w:t>
      </w:r>
      <w:r w:rsidR="003F2278" w:rsidRPr="006F1E16">
        <w:rPr>
          <w:rFonts w:ascii="Arial" w:eastAsiaTheme="minorHAnsi" w:hAnsi="Arial" w:cs="Arial"/>
          <w:sz w:val="20"/>
          <w:szCs w:val="20"/>
          <w:lang w:eastAsia="en-US"/>
        </w:rPr>
        <w:t xml:space="preserve"> diffuso da Fairtrade Germania e Fairtrade Austria</w:t>
      </w:r>
      <w:r w:rsidR="0068087A">
        <w:rPr>
          <w:rFonts w:ascii="Arial" w:eastAsiaTheme="minorHAnsi" w:hAnsi="Arial" w:cs="Arial"/>
          <w:sz w:val="20"/>
          <w:szCs w:val="20"/>
          <w:lang w:eastAsia="en-US"/>
        </w:rPr>
        <w:t>. L’analisi</w:t>
      </w:r>
      <w:r w:rsidR="003F2278" w:rsidRPr="006F1E16">
        <w:rPr>
          <w:rFonts w:ascii="Arial" w:eastAsiaTheme="minorHAnsi" w:hAnsi="Arial" w:cs="Arial"/>
          <w:sz w:val="20"/>
          <w:szCs w:val="20"/>
          <w:lang w:eastAsia="en-US"/>
        </w:rPr>
        <w:t xml:space="preserve"> </w:t>
      </w:r>
      <w:r>
        <w:rPr>
          <w:rFonts w:ascii="Arial" w:eastAsiaTheme="minorHAnsi" w:hAnsi="Arial" w:cs="Arial"/>
          <w:sz w:val="20"/>
          <w:szCs w:val="20"/>
          <w:lang w:eastAsia="en-US"/>
        </w:rPr>
        <w:t>è stat</w:t>
      </w:r>
      <w:r w:rsidR="0068087A">
        <w:rPr>
          <w:rFonts w:ascii="Arial" w:eastAsiaTheme="minorHAnsi" w:hAnsi="Arial" w:cs="Arial"/>
          <w:sz w:val="20"/>
          <w:szCs w:val="20"/>
          <w:lang w:eastAsia="en-US"/>
        </w:rPr>
        <w:t>a</w:t>
      </w:r>
      <w:r>
        <w:rPr>
          <w:rFonts w:ascii="Arial" w:eastAsiaTheme="minorHAnsi" w:hAnsi="Arial" w:cs="Arial"/>
          <w:sz w:val="20"/>
          <w:szCs w:val="20"/>
          <w:lang w:eastAsia="en-US"/>
        </w:rPr>
        <w:t xml:space="preserve"> condott</w:t>
      </w:r>
      <w:r w:rsidR="0068087A">
        <w:rPr>
          <w:rFonts w:ascii="Arial" w:eastAsiaTheme="minorHAnsi" w:hAnsi="Arial" w:cs="Arial"/>
          <w:sz w:val="20"/>
          <w:szCs w:val="20"/>
          <w:lang w:eastAsia="en-US"/>
        </w:rPr>
        <w:t>a</w:t>
      </w:r>
      <w:r w:rsidR="003F2278" w:rsidRPr="006F1E16">
        <w:rPr>
          <w:rFonts w:ascii="Arial" w:eastAsiaTheme="minorHAnsi" w:hAnsi="Arial" w:cs="Arial"/>
          <w:sz w:val="20"/>
          <w:szCs w:val="20"/>
          <w:lang w:eastAsia="en-US"/>
        </w:rPr>
        <w:t xml:space="preserve"> dalla </w:t>
      </w:r>
      <w:proofErr w:type="spellStart"/>
      <w:r w:rsidR="003F2278" w:rsidRPr="006F1E16">
        <w:rPr>
          <w:rFonts w:ascii="Arial" w:hAnsi="Arial" w:cs="Arial"/>
          <w:sz w:val="20"/>
          <w:szCs w:val="20"/>
        </w:rPr>
        <w:t>Mainlevel</w:t>
      </w:r>
      <w:proofErr w:type="spellEnd"/>
      <w:r w:rsidR="003F2278" w:rsidRPr="006F1E16">
        <w:rPr>
          <w:rFonts w:ascii="Arial" w:hAnsi="Arial" w:cs="Arial"/>
          <w:sz w:val="20"/>
          <w:szCs w:val="20"/>
        </w:rPr>
        <w:t xml:space="preserve"> Consulting</w:t>
      </w:r>
      <w:r w:rsidR="0068087A">
        <w:rPr>
          <w:rFonts w:ascii="Arial" w:hAnsi="Arial" w:cs="Arial"/>
          <w:sz w:val="20"/>
          <w:szCs w:val="20"/>
        </w:rPr>
        <w:t xml:space="preserve">, e </w:t>
      </w:r>
      <w:bookmarkStart w:id="0" w:name="_Hlk106871937"/>
      <w:r w:rsidR="0068087A">
        <w:rPr>
          <w:rFonts w:ascii="Arial" w:hAnsi="Arial" w:cs="Arial"/>
          <w:sz w:val="20"/>
          <w:szCs w:val="20"/>
        </w:rPr>
        <w:t>r</w:t>
      </w:r>
      <w:r w:rsidR="003F2278" w:rsidRPr="006F1E16">
        <w:rPr>
          <w:rFonts w:ascii="Arial" w:hAnsi="Arial" w:cs="Arial"/>
          <w:sz w:val="20"/>
          <w:szCs w:val="20"/>
        </w:rPr>
        <w:t xml:space="preserve">iporta che </w:t>
      </w:r>
      <w:r w:rsidR="003F2278" w:rsidRPr="0068087A">
        <w:rPr>
          <w:rFonts w:ascii="Arial" w:hAnsi="Arial" w:cs="Arial"/>
          <w:b/>
          <w:bCs/>
          <w:sz w:val="20"/>
          <w:szCs w:val="20"/>
        </w:rPr>
        <w:t xml:space="preserve">gli Standard Fairtrade, il sistema dei Prezzi Fairtrade e i programmi a supporto dei produttori hanno un impatto positivo sulle organizzazioni certificate e sulle loro comunità, se paragonate ad </w:t>
      </w:r>
      <w:r w:rsidR="00DF241C" w:rsidRPr="0068087A">
        <w:rPr>
          <w:rFonts w:ascii="Arial" w:hAnsi="Arial" w:cs="Arial"/>
          <w:b/>
          <w:bCs/>
          <w:sz w:val="20"/>
          <w:szCs w:val="20"/>
        </w:rPr>
        <w:t>organizzazioni</w:t>
      </w:r>
      <w:r w:rsidR="003F2278" w:rsidRPr="0068087A">
        <w:rPr>
          <w:rFonts w:ascii="Arial" w:hAnsi="Arial" w:cs="Arial"/>
          <w:b/>
          <w:bCs/>
          <w:sz w:val="20"/>
          <w:szCs w:val="20"/>
        </w:rPr>
        <w:t xml:space="preserve"> non certificate</w:t>
      </w:r>
      <w:r w:rsidRPr="0068087A">
        <w:rPr>
          <w:rFonts w:ascii="Arial" w:hAnsi="Arial" w:cs="Arial"/>
          <w:b/>
          <w:bCs/>
          <w:sz w:val="20"/>
          <w:szCs w:val="20"/>
        </w:rPr>
        <w:t xml:space="preserve">. </w:t>
      </w:r>
      <w:r w:rsidR="0068087A" w:rsidRPr="0068087A">
        <w:rPr>
          <w:rFonts w:ascii="Arial" w:hAnsi="Arial" w:cs="Arial"/>
          <w:b/>
          <w:bCs/>
          <w:sz w:val="20"/>
          <w:szCs w:val="20"/>
        </w:rPr>
        <w:t>E c</w:t>
      </w:r>
      <w:r w:rsidRPr="0068087A">
        <w:rPr>
          <w:rFonts w:ascii="Arial" w:hAnsi="Arial" w:cs="Arial"/>
          <w:b/>
          <w:bCs/>
          <w:sz w:val="20"/>
          <w:szCs w:val="20"/>
        </w:rPr>
        <w:t xml:space="preserve">iò vale soprattutto </w:t>
      </w:r>
      <w:r w:rsidR="003F2278" w:rsidRPr="0068087A">
        <w:rPr>
          <w:rFonts w:ascii="Arial" w:hAnsi="Arial" w:cs="Arial"/>
          <w:b/>
          <w:bCs/>
          <w:sz w:val="20"/>
          <w:szCs w:val="20"/>
        </w:rPr>
        <w:t>in tempi difficili e di emergenza.</w:t>
      </w:r>
    </w:p>
    <w:p w14:paraId="1C4AF718" w14:textId="30979533" w:rsidR="00ED7DF1" w:rsidRPr="006F1E16" w:rsidRDefault="00C01083" w:rsidP="006F1E16">
      <w:pPr>
        <w:rPr>
          <w:rFonts w:ascii="Arial" w:eastAsiaTheme="minorHAnsi" w:hAnsi="Arial" w:cs="Arial"/>
          <w:sz w:val="20"/>
          <w:szCs w:val="20"/>
          <w:lang w:eastAsia="en-US"/>
        </w:rPr>
      </w:pPr>
      <w:bookmarkStart w:id="1" w:name="_Hlk106871371"/>
      <w:bookmarkEnd w:id="0"/>
      <w:r w:rsidRPr="006F1E16">
        <w:rPr>
          <w:rFonts w:ascii="Arial" w:eastAsiaTheme="minorHAnsi" w:hAnsi="Arial" w:cs="Arial"/>
          <w:sz w:val="20"/>
          <w:szCs w:val="20"/>
          <w:lang w:eastAsia="en-US"/>
        </w:rPr>
        <w:t xml:space="preserve">Le organizzazioni </w:t>
      </w:r>
      <w:r w:rsidR="00F60609">
        <w:rPr>
          <w:rFonts w:ascii="Arial" w:eastAsiaTheme="minorHAnsi" w:hAnsi="Arial" w:cs="Arial"/>
          <w:sz w:val="20"/>
          <w:szCs w:val="20"/>
          <w:lang w:eastAsia="en-US"/>
        </w:rPr>
        <w:t xml:space="preserve">oggetto dello studio </w:t>
      </w:r>
      <w:r w:rsidRPr="006F1E16">
        <w:rPr>
          <w:rFonts w:ascii="Arial" w:eastAsiaTheme="minorHAnsi" w:hAnsi="Arial" w:cs="Arial"/>
          <w:sz w:val="20"/>
          <w:szCs w:val="20"/>
          <w:lang w:eastAsia="en-US"/>
        </w:rPr>
        <w:t xml:space="preserve">sono state esaminate tre volte negli ultimi dieci anni, e </w:t>
      </w:r>
      <w:r w:rsidR="008A698E">
        <w:rPr>
          <w:rFonts w:ascii="Arial" w:eastAsiaTheme="minorHAnsi" w:hAnsi="Arial" w:cs="Arial"/>
          <w:sz w:val="20"/>
          <w:szCs w:val="20"/>
          <w:lang w:eastAsia="en-US"/>
        </w:rPr>
        <w:t xml:space="preserve">questo </w:t>
      </w:r>
      <w:r w:rsidRPr="006F1E16">
        <w:rPr>
          <w:rFonts w:ascii="Arial" w:eastAsiaTheme="minorHAnsi" w:hAnsi="Arial" w:cs="Arial"/>
          <w:sz w:val="20"/>
          <w:szCs w:val="20"/>
          <w:lang w:eastAsia="en-US"/>
        </w:rPr>
        <w:t>ha permesso di acquisire</w:t>
      </w:r>
      <w:r w:rsidR="00A26689" w:rsidRPr="006F1E16">
        <w:rPr>
          <w:rFonts w:ascii="Arial" w:eastAsiaTheme="minorHAnsi" w:hAnsi="Arial" w:cs="Arial"/>
          <w:sz w:val="20"/>
          <w:szCs w:val="20"/>
          <w:lang w:eastAsia="en-US"/>
        </w:rPr>
        <w:t xml:space="preserve"> </w:t>
      </w:r>
      <w:r w:rsidRPr="006F1E16">
        <w:rPr>
          <w:rFonts w:ascii="Arial" w:eastAsiaTheme="minorHAnsi" w:hAnsi="Arial" w:cs="Arial"/>
          <w:sz w:val="20"/>
          <w:szCs w:val="20"/>
          <w:lang w:eastAsia="en-US"/>
        </w:rPr>
        <w:t>informazioni importanti su come cambiano le condizioni e le prospettive dei contadini Fairtrade</w:t>
      </w:r>
      <w:bookmarkEnd w:id="1"/>
      <w:r w:rsidRPr="006F1E16">
        <w:rPr>
          <w:rFonts w:ascii="Arial" w:eastAsiaTheme="minorHAnsi" w:hAnsi="Arial" w:cs="Arial"/>
          <w:sz w:val="20"/>
          <w:szCs w:val="20"/>
          <w:lang w:eastAsia="en-US"/>
        </w:rPr>
        <w:t xml:space="preserve">. Le organizzazioni incluse nella ricerca (una cooperativa di cacao del Ghana, una di caffè e tre di banane del Perù) sono state analizzate parallelamente ad altre di simile grandezza e </w:t>
      </w:r>
      <w:r w:rsidR="0068087A">
        <w:rPr>
          <w:rFonts w:ascii="Arial" w:eastAsiaTheme="minorHAnsi" w:hAnsi="Arial" w:cs="Arial"/>
          <w:sz w:val="20"/>
          <w:szCs w:val="20"/>
          <w:lang w:eastAsia="en-US"/>
        </w:rPr>
        <w:t>sede geografica</w:t>
      </w:r>
      <w:r w:rsidRPr="006F1E16">
        <w:rPr>
          <w:rFonts w:ascii="Arial" w:eastAsiaTheme="minorHAnsi" w:hAnsi="Arial" w:cs="Arial"/>
          <w:sz w:val="20"/>
          <w:szCs w:val="20"/>
          <w:lang w:eastAsia="en-US"/>
        </w:rPr>
        <w:t xml:space="preserve"> per isolare gli effetti Fairtrade rispetto ad altri fattori esterni.</w:t>
      </w:r>
    </w:p>
    <w:p w14:paraId="0B0EE995" w14:textId="3ED06A65" w:rsidR="00C01083" w:rsidRPr="006F1E16" w:rsidRDefault="00C01083" w:rsidP="006F1E16">
      <w:pPr>
        <w:rPr>
          <w:rFonts w:ascii="Arial" w:eastAsiaTheme="minorHAnsi" w:hAnsi="Arial" w:cs="Arial"/>
          <w:sz w:val="20"/>
          <w:szCs w:val="20"/>
          <w:lang w:eastAsia="en-US"/>
        </w:rPr>
      </w:pPr>
      <w:r w:rsidRPr="006F1E16">
        <w:rPr>
          <w:rFonts w:ascii="Arial" w:eastAsiaTheme="minorHAnsi" w:hAnsi="Arial" w:cs="Arial"/>
          <w:sz w:val="20"/>
          <w:szCs w:val="20"/>
          <w:lang w:eastAsia="en-US"/>
        </w:rPr>
        <w:t>L</w:t>
      </w:r>
      <w:r w:rsidR="0068087A">
        <w:rPr>
          <w:rFonts w:ascii="Arial" w:eastAsiaTheme="minorHAnsi" w:hAnsi="Arial" w:cs="Arial"/>
          <w:sz w:val="20"/>
          <w:szCs w:val="20"/>
          <w:lang w:eastAsia="en-US"/>
        </w:rPr>
        <w:t xml:space="preserve">o studio </w:t>
      </w:r>
      <w:r w:rsidRPr="006F1E16">
        <w:rPr>
          <w:rFonts w:ascii="Arial" w:eastAsiaTheme="minorHAnsi" w:hAnsi="Arial" w:cs="Arial"/>
          <w:sz w:val="20"/>
          <w:szCs w:val="20"/>
          <w:lang w:eastAsia="en-US"/>
        </w:rPr>
        <w:t>ha evidenziato miglioramenti nella situazione finanziaria de</w:t>
      </w:r>
      <w:r w:rsidR="0068087A">
        <w:rPr>
          <w:rFonts w:ascii="Arial" w:eastAsiaTheme="minorHAnsi" w:hAnsi="Arial" w:cs="Arial"/>
          <w:sz w:val="20"/>
          <w:szCs w:val="20"/>
          <w:lang w:eastAsia="en-US"/>
        </w:rPr>
        <w:t>lle famiglie agricole</w:t>
      </w:r>
      <w:r w:rsidRPr="006F1E16">
        <w:rPr>
          <w:rFonts w:ascii="Arial" w:eastAsiaTheme="minorHAnsi" w:hAnsi="Arial" w:cs="Arial"/>
          <w:sz w:val="20"/>
          <w:szCs w:val="20"/>
          <w:lang w:eastAsia="en-US"/>
        </w:rPr>
        <w:t xml:space="preserve">, </w:t>
      </w:r>
      <w:r w:rsidR="00323805" w:rsidRPr="006F1E16">
        <w:rPr>
          <w:rFonts w:ascii="Arial" w:eastAsiaTheme="minorHAnsi" w:hAnsi="Arial" w:cs="Arial"/>
          <w:sz w:val="20"/>
          <w:szCs w:val="20"/>
          <w:lang w:eastAsia="en-US"/>
        </w:rPr>
        <w:t xml:space="preserve">come </w:t>
      </w:r>
      <w:r w:rsidR="008A698E">
        <w:rPr>
          <w:rFonts w:ascii="Arial" w:eastAsiaTheme="minorHAnsi" w:hAnsi="Arial" w:cs="Arial"/>
          <w:sz w:val="20"/>
          <w:szCs w:val="20"/>
          <w:lang w:eastAsia="en-US"/>
        </w:rPr>
        <w:t>un guadagno migliore</w:t>
      </w:r>
      <w:r w:rsidR="00323805" w:rsidRPr="006F1E16">
        <w:rPr>
          <w:rFonts w:ascii="Arial" w:eastAsiaTheme="minorHAnsi" w:hAnsi="Arial" w:cs="Arial"/>
          <w:sz w:val="20"/>
          <w:szCs w:val="20"/>
          <w:lang w:eastAsia="en-US"/>
        </w:rPr>
        <w:t xml:space="preserve">, reti di </w:t>
      </w:r>
      <w:r w:rsidR="00EA58E7" w:rsidRPr="006F1E16">
        <w:rPr>
          <w:rFonts w:ascii="Arial" w:eastAsiaTheme="minorHAnsi" w:hAnsi="Arial" w:cs="Arial"/>
          <w:sz w:val="20"/>
          <w:szCs w:val="20"/>
          <w:lang w:eastAsia="en-US"/>
        </w:rPr>
        <w:t>sicurezza</w:t>
      </w:r>
      <w:r w:rsidR="00323805" w:rsidRPr="006F1E16">
        <w:rPr>
          <w:rFonts w:ascii="Arial" w:eastAsiaTheme="minorHAnsi" w:hAnsi="Arial" w:cs="Arial"/>
          <w:sz w:val="20"/>
          <w:szCs w:val="20"/>
          <w:lang w:eastAsia="en-US"/>
        </w:rPr>
        <w:t xml:space="preserve"> più efficaci,</w:t>
      </w:r>
      <w:r w:rsidR="00A26689" w:rsidRPr="006F1E16">
        <w:rPr>
          <w:rFonts w:ascii="Arial" w:eastAsiaTheme="minorHAnsi" w:hAnsi="Arial" w:cs="Arial"/>
          <w:sz w:val="20"/>
          <w:szCs w:val="20"/>
          <w:lang w:eastAsia="en-US"/>
        </w:rPr>
        <w:t xml:space="preserve"> </w:t>
      </w:r>
      <w:r w:rsidR="00323805" w:rsidRPr="006F1E16">
        <w:rPr>
          <w:rFonts w:ascii="Arial" w:eastAsiaTheme="minorHAnsi" w:hAnsi="Arial" w:cs="Arial"/>
          <w:sz w:val="20"/>
          <w:szCs w:val="20"/>
          <w:lang w:eastAsia="en-US"/>
        </w:rPr>
        <w:t xml:space="preserve">e </w:t>
      </w:r>
      <w:r w:rsidR="008A698E">
        <w:rPr>
          <w:rFonts w:ascii="Arial" w:eastAsiaTheme="minorHAnsi" w:hAnsi="Arial" w:cs="Arial"/>
          <w:sz w:val="20"/>
          <w:szCs w:val="20"/>
          <w:lang w:eastAsia="en-US"/>
        </w:rPr>
        <w:t>più</w:t>
      </w:r>
      <w:r w:rsidR="008A698E" w:rsidRPr="006F1E16">
        <w:rPr>
          <w:rFonts w:ascii="Arial" w:eastAsiaTheme="minorHAnsi" w:hAnsi="Arial" w:cs="Arial"/>
          <w:sz w:val="20"/>
          <w:szCs w:val="20"/>
          <w:lang w:eastAsia="en-US"/>
        </w:rPr>
        <w:t xml:space="preserve"> </w:t>
      </w:r>
      <w:r w:rsidR="00323805" w:rsidRPr="006F1E16">
        <w:rPr>
          <w:rFonts w:ascii="Arial" w:eastAsiaTheme="minorHAnsi" w:hAnsi="Arial" w:cs="Arial"/>
          <w:sz w:val="20"/>
          <w:szCs w:val="20"/>
          <w:lang w:eastAsia="en-US"/>
        </w:rPr>
        <w:t>risparmi. In un caso specifico</w:t>
      </w:r>
      <w:r w:rsidR="00A26689" w:rsidRPr="006F1E16">
        <w:rPr>
          <w:rFonts w:ascii="Arial" w:eastAsiaTheme="minorHAnsi" w:hAnsi="Arial" w:cs="Arial"/>
          <w:sz w:val="20"/>
          <w:szCs w:val="20"/>
          <w:lang w:eastAsia="en-US"/>
        </w:rPr>
        <w:t>,</w:t>
      </w:r>
      <w:r w:rsidR="00323805" w:rsidRPr="006F1E16">
        <w:rPr>
          <w:rFonts w:ascii="Arial" w:eastAsiaTheme="minorHAnsi" w:hAnsi="Arial" w:cs="Arial"/>
          <w:sz w:val="20"/>
          <w:szCs w:val="20"/>
          <w:lang w:eastAsia="en-US"/>
        </w:rPr>
        <w:t xml:space="preserve"> i membri dell</w:t>
      </w:r>
      <w:r w:rsidR="00C248CC">
        <w:rPr>
          <w:rFonts w:ascii="Arial" w:eastAsiaTheme="minorHAnsi" w:hAnsi="Arial" w:cs="Arial"/>
          <w:sz w:val="20"/>
          <w:szCs w:val="20"/>
          <w:lang w:eastAsia="en-US"/>
        </w:rPr>
        <w:t>a</w:t>
      </w:r>
      <w:r w:rsidR="00323805" w:rsidRPr="006F1E16">
        <w:rPr>
          <w:rFonts w:ascii="Arial" w:eastAsiaTheme="minorHAnsi" w:hAnsi="Arial" w:cs="Arial"/>
          <w:sz w:val="20"/>
          <w:szCs w:val="20"/>
          <w:lang w:eastAsia="en-US"/>
        </w:rPr>
        <w:t xml:space="preserve"> cooperativ</w:t>
      </w:r>
      <w:r w:rsidR="0068087A">
        <w:rPr>
          <w:rFonts w:ascii="Arial" w:eastAsiaTheme="minorHAnsi" w:hAnsi="Arial" w:cs="Arial"/>
          <w:sz w:val="20"/>
          <w:szCs w:val="20"/>
          <w:lang w:eastAsia="en-US"/>
        </w:rPr>
        <w:t>a</w:t>
      </w:r>
      <w:r w:rsidR="00323805" w:rsidRPr="006F1E16">
        <w:rPr>
          <w:rFonts w:ascii="Arial" w:eastAsiaTheme="minorHAnsi" w:hAnsi="Arial" w:cs="Arial"/>
          <w:sz w:val="20"/>
          <w:szCs w:val="20"/>
          <w:lang w:eastAsia="en-US"/>
        </w:rPr>
        <w:t xml:space="preserve"> di caffè certificata La Florida hanno riportato guadagni più alti del 50 per cento rispetto alle organizzazioni non Fairtrade.</w:t>
      </w:r>
    </w:p>
    <w:p w14:paraId="2C75AEF7" w14:textId="36A98464" w:rsidR="00323805" w:rsidRPr="006F1E16" w:rsidRDefault="00323805" w:rsidP="006F1E16">
      <w:pPr>
        <w:rPr>
          <w:rFonts w:ascii="Arial" w:eastAsia="Times New Roman" w:hAnsi="Arial" w:cs="Arial"/>
          <w:color w:val="000000"/>
          <w:sz w:val="20"/>
          <w:szCs w:val="20"/>
          <w:lang w:val="en-US"/>
        </w:rPr>
      </w:pPr>
      <w:r w:rsidRPr="006F1E16">
        <w:rPr>
          <w:rFonts w:ascii="Arial" w:eastAsiaTheme="minorHAnsi" w:hAnsi="Arial" w:cs="Arial"/>
          <w:sz w:val="20"/>
          <w:szCs w:val="20"/>
          <w:lang w:eastAsia="en-US"/>
        </w:rPr>
        <w:t xml:space="preserve">“In tempi di crisi risulta evidente che Fairtrade favorisce la resilienza economica dei contadini e li supporta nelle loro attività” ha dichiarato </w:t>
      </w:r>
      <w:r w:rsidRPr="006F1E16">
        <w:rPr>
          <w:rFonts w:ascii="Arial" w:eastAsia="Times New Roman" w:hAnsi="Arial" w:cs="Arial"/>
          <w:b/>
          <w:bCs/>
          <w:color w:val="000000"/>
          <w:sz w:val="20"/>
          <w:szCs w:val="20"/>
          <w:lang w:val="en-US"/>
        </w:rPr>
        <w:t xml:space="preserve">Tatjana </w:t>
      </w:r>
      <w:proofErr w:type="spellStart"/>
      <w:r w:rsidRPr="006F1E16">
        <w:rPr>
          <w:rFonts w:ascii="Arial" w:eastAsia="Times New Roman" w:hAnsi="Arial" w:cs="Arial"/>
          <w:b/>
          <w:bCs/>
          <w:color w:val="000000"/>
          <w:sz w:val="20"/>
          <w:szCs w:val="20"/>
          <w:lang w:val="en-US"/>
        </w:rPr>
        <w:t>Mauthofer</w:t>
      </w:r>
      <w:proofErr w:type="spellEnd"/>
      <w:r w:rsidRPr="006F1E16">
        <w:rPr>
          <w:rFonts w:ascii="Arial" w:eastAsia="Times New Roman" w:hAnsi="Arial" w:cs="Arial"/>
          <w:b/>
          <w:bCs/>
          <w:color w:val="000000"/>
          <w:sz w:val="20"/>
          <w:szCs w:val="20"/>
          <w:lang w:val="en-US"/>
        </w:rPr>
        <w:t xml:space="preserve">, </w:t>
      </w:r>
      <w:proofErr w:type="spellStart"/>
      <w:r w:rsidRPr="006F1E16">
        <w:rPr>
          <w:rFonts w:ascii="Arial" w:eastAsia="Times New Roman" w:hAnsi="Arial" w:cs="Arial"/>
          <w:b/>
          <w:bCs/>
          <w:color w:val="000000"/>
          <w:sz w:val="20"/>
          <w:szCs w:val="20"/>
          <w:lang w:val="en-US"/>
        </w:rPr>
        <w:t>ricercatrice</w:t>
      </w:r>
      <w:proofErr w:type="spellEnd"/>
      <w:r w:rsidR="00EA58E7" w:rsidRPr="006F1E16">
        <w:rPr>
          <w:rFonts w:ascii="Arial" w:eastAsia="Times New Roman" w:hAnsi="Arial" w:cs="Arial"/>
          <w:b/>
          <w:bCs/>
          <w:color w:val="000000"/>
          <w:sz w:val="20"/>
          <w:szCs w:val="20"/>
          <w:lang w:val="en-US"/>
        </w:rPr>
        <w:t xml:space="preserve"> </w:t>
      </w:r>
      <w:proofErr w:type="spellStart"/>
      <w:r w:rsidR="00EA58E7" w:rsidRPr="006F1E16">
        <w:rPr>
          <w:rFonts w:ascii="Arial" w:eastAsia="Times New Roman" w:hAnsi="Arial" w:cs="Arial"/>
          <w:b/>
          <w:bCs/>
          <w:color w:val="000000"/>
          <w:sz w:val="20"/>
          <w:szCs w:val="20"/>
          <w:lang w:val="en-US"/>
        </w:rPr>
        <w:t>della</w:t>
      </w:r>
      <w:proofErr w:type="spellEnd"/>
      <w:r w:rsidRPr="006F1E16">
        <w:rPr>
          <w:rFonts w:ascii="Arial" w:eastAsia="Times New Roman" w:hAnsi="Arial" w:cs="Arial"/>
          <w:b/>
          <w:bCs/>
          <w:color w:val="000000"/>
          <w:sz w:val="20"/>
          <w:szCs w:val="20"/>
          <w:lang w:val="en-US"/>
        </w:rPr>
        <w:t xml:space="preserve"> </w:t>
      </w:r>
      <w:proofErr w:type="spellStart"/>
      <w:r w:rsidRPr="006F1E16">
        <w:rPr>
          <w:rFonts w:ascii="Arial" w:eastAsia="Times New Roman" w:hAnsi="Arial" w:cs="Arial"/>
          <w:b/>
          <w:bCs/>
          <w:color w:val="000000"/>
          <w:sz w:val="20"/>
          <w:szCs w:val="20"/>
          <w:lang w:val="en-US"/>
        </w:rPr>
        <w:t>Mainlevel</w:t>
      </w:r>
      <w:proofErr w:type="spellEnd"/>
      <w:r w:rsidRPr="006F1E16">
        <w:rPr>
          <w:rFonts w:ascii="Arial" w:eastAsia="Times New Roman" w:hAnsi="Arial" w:cs="Arial"/>
          <w:b/>
          <w:bCs/>
          <w:color w:val="000000"/>
          <w:sz w:val="20"/>
          <w:szCs w:val="20"/>
          <w:lang w:val="en-US"/>
        </w:rPr>
        <w:t xml:space="preserve"> Consulting e </w:t>
      </w:r>
      <w:proofErr w:type="spellStart"/>
      <w:r w:rsidRPr="006F1E16">
        <w:rPr>
          <w:rFonts w:ascii="Arial" w:eastAsia="Times New Roman" w:hAnsi="Arial" w:cs="Arial"/>
          <w:b/>
          <w:bCs/>
          <w:color w:val="000000"/>
          <w:sz w:val="20"/>
          <w:szCs w:val="20"/>
          <w:lang w:val="en-US"/>
        </w:rPr>
        <w:t>coautrice</w:t>
      </w:r>
      <w:proofErr w:type="spellEnd"/>
      <w:r w:rsidRPr="006F1E16">
        <w:rPr>
          <w:rFonts w:ascii="Arial" w:eastAsia="Times New Roman" w:hAnsi="Arial" w:cs="Arial"/>
          <w:b/>
          <w:bCs/>
          <w:color w:val="000000"/>
          <w:sz w:val="20"/>
          <w:szCs w:val="20"/>
          <w:lang w:val="en-US"/>
        </w:rPr>
        <w:t xml:space="preserve"> </w:t>
      </w:r>
      <w:proofErr w:type="spellStart"/>
      <w:r w:rsidRPr="006F1E16">
        <w:rPr>
          <w:rFonts w:ascii="Arial" w:eastAsia="Times New Roman" w:hAnsi="Arial" w:cs="Arial"/>
          <w:b/>
          <w:bCs/>
          <w:color w:val="000000"/>
          <w:sz w:val="20"/>
          <w:szCs w:val="20"/>
          <w:lang w:val="en-US"/>
        </w:rPr>
        <w:t>dello</w:t>
      </w:r>
      <w:proofErr w:type="spellEnd"/>
      <w:r w:rsidRPr="006F1E16">
        <w:rPr>
          <w:rFonts w:ascii="Arial" w:eastAsia="Times New Roman" w:hAnsi="Arial" w:cs="Arial"/>
          <w:b/>
          <w:bCs/>
          <w:color w:val="000000"/>
          <w:sz w:val="20"/>
          <w:szCs w:val="20"/>
          <w:lang w:val="en-US"/>
        </w:rPr>
        <w:t xml:space="preserve"> studio “</w:t>
      </w:r>
      <w:r w:rsidRPr="006F1E16">
        <w:rPr>
          <w:rFonts w:ascii="Arial" w:eastAsia="Times New Roman" w:hAnsi="Arial" w:cs="Arial"/>
          <w:color w:val="000000"/>
          <w:sz w:val="20"/>
          <w:szCs w:val="20"/>
          <w:lang w:val="en-US"/>
        </w:rPr>
        <w:t xml:space="preserve">Lo studio </w:t>
      </w:r>
      <w:proofErr w:type="spellStart"/>
      <w:r w:rsidRPr="006F1E16">
        <w:rPr>
          <w:rFonts w:ascii="Arial" w:eastAsia="Times New Roman" w:hAnsi="Arial" w:cs="Arial"/>
          <w:color w:val="000000"/>
          <w:sz w:val="20"/>
          <w:szCs w:val="20"/>
          <w:lang w:val="en-US"/>
        </w:rPr>
        <w:t>mostra</w:t>
      </w:r>
      <w:proofErr w:type="spellEnd"/>
      <w:r w:rsidRPr="006F1E16">
        <w:rPr>
          <w:rFonts w:ascii="Arial" w:eastAsia="Times New Roman" w:hAnsi="Arial" w:cs="Arial"/>
          <w:color w:val="000000"/>
          <w:sz w:val="20"/>
          <w:szCs w:val="20"/>
          <w:lang w:val="en-US"/>
        </w:rPr>
        <w:t xml:space="preserve"> </w:t>
      </w:r>
      <w:proofErr w:type="spellStart"/>
      <w:r w:rsidRPr="006F1E16">
        <w:rPr>
          <w:rFonts w:ascii="Arial" w:eastAsia="Times New Roman" w:hAnsi="Arial" w:cs="Arial"/>
          <w:color w:val="000000"/>
          <w:sz w:val="20"/>
          <w:szCs w:val="20"/>
          <w:lang w:val="en-US"/>
        </w:rPr>
        <w:t>che</w:t>
      </w:r>
      <w:proofErr w:type="spellEnd"/>
      <w:r w:rsidRPr="006F1E16">
        <w:rPr>
          <w:rFonts w:ascii="Arial" w:eastAsia="Times New Roman" w:hAnsi="Arial" w:cs="Arial"/>
          <w:color w:val="000000"/>
          <w:sz w:val="20"/>
          <w:szCs w:val="20"/>
          <w:lang w:val="en-US"/>
        </w:rPr>
        <w:t xml:space="preserve"> </w:t>
      </w:r>
      <w:proofErr w:type="spellStart"/>
      <w:r w:rsidR="00EA58E7" w:rsidRPr="006F1E16">
        <w:rPr>
          <w:rFonts w:ascii="Arial" w:eastAsia="Times New Roman" w:hAnsi="Arial" w:cs="Arial"/>
          <w:color w:val="000000"/>
          <w:sz w:val="20"/>
          <w:szCs w:val="20"/>
          <w:lang w:val="en-US"/>
        </w:rPr>
        <w:t>i</w:t>
      </w:r>
      <w:proofErr w:type="spellEnd"/>
      <w:r w:rsidRPr="006F1E16">
        <w:rPr>
          <w:rFonts w:ascii="Arial" w:eastAsia="Times New Roman" w:hAnsi="Arial" w:cs="Arial"/>
          <w:color w:val="000000"/>
          <w:sz w:val="20"/>
          <w:szCs w:val="20"/>
          <w:lang w:val="en-US"/>
        </w:rPr>
        <w:t xml:space="preserve"> due </w:t>
      </w:r>
      <w:proofErr w:type="spellStart"/>
      <w:r w:rsidRPr="006F1E16">
        <w:rPr>
          <w:rFonts w:ascii="Arial" w:eastAsia="Times New Roman" w:hAnsi="Arial" w:cs="Arial"/>
          <w:color w:val="000000"/>
          <w:sz w:val="20"/>
          <w:szCs w:val="20"/>
          <w:lang w:val="en-US"/>
        </w:rPr>
        <w:t>meccanismi</w:t>
      </w:r>
      <w:proofErr w:type="spellEnd"/>
      <w:r w:rsidRPr="006F1E16">
        <w:rPr>
          <w:rFonts w:ascii="Arial" w:eastAsia="Times New Roman" w:hAnsi="Arial" w:cs="Arial"/>
          <w:color w:val="000000"/>
          <w:sz w:val="20"/>
          <w:szCs w:val="20"/>
          <w:lang w:val="en-US"/>
        </w:rPr>
        <w:t xml:space="preserve"> del Prezzo e del Premio Fairtrade</w:t>
      </w:r>
      <w:r w:rsidR="006579E1" w:rsidRPr="006F1E16">
        <w:rPr>
          <w:rFonts w:ascii="Arial" w:eastAsia="Times New Roman" w:hAnsi="Arial" w:cs="Arial"/>
          <w:color w:val="000000"/>
          <w:sz w:val="20"/>
          <w:szCs w:val="20"/>
          <w:lang w:val="en-US"/>
        </w:rPr>
        <w:t xml:space="preserve"> </w:t>
      </w:r>
      <w:proofErr w:type="spellStart"/>
      <w:r w:rsidR="006579E1" w:rsidRPr="006F1E16">
        <w:rPr>
          <w:rFonts w:ascii="Arial" w:eastAsia="Times New Roman" w:hAnsi="Arial" w:cs="Arial"/>
          <w:color w:val="000000"/>
          <w:sz w:val="20"/>
          <w:szCs w:val="20"/>
          <w:lang w:val="en-US"/>
        </w:rPr>
        <w:t>rappresentano</w:t>
      </w:r>
      <w:proofErr w:type="spellEnd"/>
      <w:r w:rsidR="006579E1" w:rsidRPr="006F1E16">
        <w:rPr>
          <w:rFonts w:ascii="Arial" w:eastAsia="Times New Roman" w:hAnsi="Arial" w:cs="Arial"/>
          <w:color w:val="000000"/>
          <w:sz w:val="20"/>
          <w:szCs w:val="20"/>
          <w:lang w:val="en-US"/>
        </w:rPr>
        <w:t xml:space="preserve"> </w:t>
      </w:r>
      <w:proofErr w:type="spellStart"/>
      <w:r w:rsidR="006579E1" w:rsidRPr="006F1E16">
        <w:rPr>
          <w:rFonts w:ascii="Arial" w:eastAsia="Times New Roman" w:hAnsi="Arial" w:cs="Arial"/>
          <w:color w:val="000000"/>
          <w:sz w:val="20"/>
          <w:szCs w:val="20"/>
          <w:lang w:val="en-US"/>
        </w:rPr>
        <w:t>una</w:t>
      </w:r>
      <w:proofErr w:type="spellEnd"/>
      <w:r w:rsidR="006579E1" w:rsidRPr="006F1E16">
        <w:rPr>
          <w:rFonts w:ascii="Arial" w:eastAsia="Times New Roman" w:hAnsi="Arial" w:cs="Arial"/>
          <w:color w:val="000000"/>
          <w:sz w:val="20"/>
          <w:szCs w:val="20"/>
          <w:lang w:val="en-US"/>
        </w:rPr>
        <w:t xml:space="preserve"> rete di </w:t>
      </w:r>
      <w:proofErr w:type="spellStart"/>
      <w:r w:rsidR="00EA58E7" w:rsidRPr="006F1E16">
        <w:rPr>
          <w:rFonts w:ascii="Arial" w:eastAsia="Times New Roman" w:hAnsi="Arial" w:cs="Arial"/>
          <w:color w:val="000000"/>
          <w:sz w:val="20"/>
          <w:szCs w:val="20"/>
          <w:lang w:val="en-US"/>
        </w:rPr>
        <w:t>sicurezza</w:t>
      </w:r>
      <w:proofErr w:type="spellEnd"/>
      <w:r w:rsidR="006579E1" w:rsidRPr="006F1E16">
        <w:rPr>
          <w:rFonts w:ascii="Arial" w:eastAsia="Times New Roman" w:hAnsi="Arial" w:cs="Arial"/>
          <w:color w:val="000000"/>
          <w:sz w:val="20"/>
          <w:szCs w:val="20"/>
          <w:lang w:val="en-US"/>
        </w:rPr>
        <w:t xml:space="preserve"> </w:t>
      </w:r>
      <w:proofErr w:type="spellStart"/>
      <w:r w:rsidR="006579E1" w:rsidRPr="006F1E16">
        <w:rPr>
          <w:rFonts w:ascii="Arial" w:eastAsia="Times New Roman" w:hAnsi="Arial" w:cs="Arial"/>
          <w:color w:val="000000"/>
          <w:sz w:val="20"/>
          <w:szCs w:val="20"/>
          <w:lang w:val="en-US"/>
        </w:rPr>
        <w:t>fondamentale</w:t>
      </w:r>
      <w:proofErr w:type="spellEnd"/>
      <w:r w:rsidR="006579E1" w:rsidRPr="006F1E16">
        <w:rPr>
          <w:rFonts w:ascii="Arial" w:eastAsia="Times New Roman" w:hAnsi="Arial" w:cs="Arial"/>
          <w:color w:val="000000"/>
          <w:sz w:val="20"/>
          <w:szCs w:val="20"/>
          <w:lang w:val="en-US"/>
        </w:rPr>
        <w:t xml:space="preserve"> per </w:t>
      </w:r>
      <w:proofErr w:type="spellStart"/>
      <w:r w:rsidR="00EA58E7" w:rsidRPr="006F1E16">
        <w:rPr>
          <w:rFonts w:ascii="Arial" w:eastAsia="Times New Roman" w:hAnsi="Arial" w:cs="Arial"/>
          <w:color w:val="000000"/>
          <w:sz w:val="20"/>
          <w:szCs w:val="20"/>
          <w:lang w:val="en-US"/>
        </w:rPr>
        <w:t>i</w:t>
      </w:r>
      <w:proofErr w:type="spellEnd"/>
      <w:r w:rsidR="006579E1" w:rsidRPr="006F1E16">
        <w:rPr>
          <w:rFonts w:ascii="Arial" w:eastAsia="Times New Roman" w:hAnsi="Arial" w:cs="Arial"/>
          <w:color w:val="000000"/>
          <w:sz w:val="20"/>
          <w:szCs w:val="20"/>
          <w:lang w:val="en-US"/>
        </w:rPr>
        <w:t xml:space="preserve"> </w:t>
      </w:r>
      <w:proofErr w:type="spellStart"/>
      <w:r w:rsidR="006579E1" w:rsidRPr="006F1E16">
        <w:rPr>
          <w:rFonts w:ascii="Arial" w:eastAsia="Times New Roman" w:hAnsi="Arial" w:cs="Arial"/>
          <w:color w:val="000000"/>
          <w:sz w:val="20"/>
          <w:szCs w:val="20"/>
          <w:lang w:val="en-US"/>
        </w:rPr>
        <w:t>contadini</w:t>
      </w:r>
      <w:proofErr w:type="spellEnd"/>
      <w:r w:rsidR="006579E1" w:rsidRPr="006F1E16">
        <w:rPr>
          <w:rFonts w:ascii="Arial" w:eastAsia="Times New Roman" w:hAnsi="Arial" w:cs="Arial"/>
          <w:color w:val="000000"/>
          <w:sz w:val="20"/>
          <w:szCs w:val="20"/>
          <w:lang w:val="en-US"/>
        </w:rPr>
        <w:t xml:space="preserve">, le </w:t>
      </w:r>
      <w:proofErr w:type="spellStart"/>
      <w:r w:rsidR="006579E1" w:rsidRPr="006F1E16">
        <w:rPr>
          <w:rFonts w:ascii="Arial" w:eastAsia="Times New Roman" w:hAnsi="Arial" w:cs="Arial"/>
          <w:color w:val="000000"/>
          <w:sz w:val="20"/>
          <w:szCs w:val="20"/>
          <w:lang w:val="en-US"/>
        </w:rPr>
        <w:t>loro</w:t>
      </w:r>
      <w:proofErr w:type="spellEnd"/>
      <w:r w:rsidR="006579E1" w:rsidRPr="006F1E16">
        <w:rPr>
          <w:rFonts w:ascii="Arial" w:eastAsia="Times New Roman" w:hAnsi="Arial" w:cs="Arial"/>
          <w:color w:val="000000"/>
          <w:sz w:val="20"/>
          <w:szCs w:val="20"/>
          <w:lang w:val="en-US"/>
        </w:rPr>
        <w:t xml:space="preserve"> </w:t>
      </w:r>
      <w:proofErr w:type="spellStart"/>
      <w:r w:rsidR="006579E1" w:rsidRPr="006F1E16">
        <w:rPr>
          <w:rFonts w:ascii="Arial" w:eastAsia="Times New Roman" w:hAnsi="Arial" w:cs="Arial"/>
          <w:color w:val="000000"/>
          <w:sz w:val="20"/>
          <w:szCs w:val="20"/>
          <w:lang w:val="en-US"/>
        </w:rPr>
        <w:t>piccol</w:t>
      </w:r>
      <w:r w:rsidR="00CC1E56">
        <w:rPr>
          <w:rFonts w:ascii="Arial" w:eastAsia="Times New Roman" w:hAnsi="Arial" w:cs="Arial"/>
          <w:color w:val="000000"/>
          <w:sz w:val="20"/>
          <w:szCs w:val="20"/>
          <w:lang w:val="en-US"/>
        </w:rPr>
        <w:t>e</w:t>
      </w:r>
      <w:proofErr w:type="spellEnd"/>
      <w:r w:rsidR="006579E1" w:rsidRPr="006F1E16">
        <w:rPr>
          <w:rFonts w:ascii="Arial" w:eastAsia="Times New Roman" w:hAnsi="Arial" w:cs="Arial"/>
          <w:color w:val="000000"/>
          <w:sz w:val="20"/>
          <w:szCs w:val="20"/>
          <w:lang w:val="en-US"/>
        </w:rPr>
        <w:t xml:space="preserve"> </w:t>
      </w:r>
      <w:proofErr w:type="spellStart"/>
      <w:r w:rsidR="006579E1" w:rsidRPr="006F1E16">
        <w:rPr>
          <w:rFonts w:ascii="Arial" w:eastAsia="Times New Roman" w:hAnsi="Arial" w:cs="Arial"/>
          <w:color w:val="000000"/>
          <w:sz w:val="20"/>
          <w:szCs w:val="20"/>
          <w:lang w:val="en-US"/>
        </w:rPr>
        <w:t>organizzazioni</w:t>
      </w:r>
      <w:proofErr w:type="spellEnd"/>
      <w:r w:rsidR="006579E1" w:rsidRPr="006F1E16">
        <w:rPr>
          <w:rFonts w:ascii="Arial" w:eastAsia="Times New Roman" w:hAnsi="Arial" w:cs="Arial"/>
          <w:color w:val="000000"/>
          <w:sz w:val="20"/>
          <w:szCs w:val="20"/>
          <w:lang w:val="en-US"/>
        </w:rPr>
        <w:t xml:space="preserve"> di </w:t>
      </w:r>
      <w:proofErr w:type="spellStart"/>
      <w:r w:rsidR="006579E1" w:rsidRPr="006F1E16">
        <w:rPr>
          <w:rFonts w:ascii="Arial" w:eastAsia="Times New Roman" w:hAnsi="Arial" w:cs="Arial"/>
          <w:color w:val="000000"/>
          <w:sz w:val="20"/>
          <w:szCs w:val="20"/>
          <w:lang w:val="en-US"/>
        </w:rPr>
        <w:t>produttori</w:t>
      </w:r>
      <w:proofErr w:type="spellEnd"/>
      <w:r w:rsidR="006579E1" w:rsidRPr="006F1E16">
        <w:rPr>
          <w:rFonts w:ascii="Arial" w:eastAsia="Times New Roman" w:hAnsi="Arial" w:cs="Arial"/>
          <w:color w:val="000000"/>
          <w:sz w:val="20"/>
          <w:szCs w:val="20"/>
          <w:lang w:val="en-US"/>
        </w:rPr>
        <w:t xml:space="preserve"> e </w:t>
      </w:r>
      <w:proofErr w:type="spellStart"/>
      <w:r w:rsidR="006579E1" w:rsidRPr="006F1E16">
        <w:rPr>
          <w:rFonts w:ascii="Arial" w:eastAsia="Times New Roman" w:hAnsi="Arial" w:cs="Arial"/>
          <w:color w:val="000000"/>
          <w:sz w:val="20"/>
          <w:szCs w:val="20"/>
          <w:lang w:val="en-US"/>
        </w:rPr>
        <w:t>anche</w:t>
      </w:r>
      <w:proofErr w:type="spellEnd"/>
      <w:r w:rsidR="006579E1" w:rsidRPr="006F1E16">
        <w:rPr>
          <w:rFonts w:ascii="Arial" w:eastAsia="Times New Roman" w:hAnsi="Arial" w:cs="Arial"/>
          <w:color w:val="000000"/>
          <w:sz w:val="20"/>
          <w:szCs w:val="20"/>
          <w:lang w:val="en-US"/>
        </w:rPr>
        <w:t xml:space="preserve"> le </w:t>
      </w:r>
      <w:proofErr w:type="spellStart"/>
      <w:r w:rsidR="006579E1" w:rsidRPr="006F1E16">
        <w:rPr>
          <w:rFonts w:ascii="Arial" w:eastAsia="Times New Roman" w:hAnsi="Arial" w:cs="Arial"/>
          <w:color w:val="000000"/>
          <w:sz w:val="20"/>
          <w:szCs w:val="20"/>
          <w:lang w:val="en-US"/>
        </w:rPr>
        <w:t>loro</w:t>
      </w:r>
      <w:proofErr w:type="spellEnd"/>
      <w:r w:rsidR="006579E1" w:rsidRPr="006F1E16">
        <w:rPr>
          <w:rFonts w:ascii="Arial" w:eastAsia="Times New Roman" w:hAnsi="Arial" w:cs="Arial"/>
          <w:color w:val="000000"/>
          <w:sz w:val="20"/>
          <w:szCs w:val="20"/>
          <w:lang w:val="en-US"/>
        </w:rPr>
        <w:t xml:space="preserve"> </w:t>
      </w:r>
      <w:proofErr w:type="spellStart"/>
      <w:r w:rsidR="006579E1" w:rsidRPr="006F1E16">
        <w:rPr>
          <w:rFonts w:ascii="Arial" w:eastAsia="Times New Roman" w:hAnsi="Arial" w:cs="Arial"/>
          <w:color w:val="000000"/>
          <w:sz w:val="20"/>
          <w:szCs w:val="20"/>
          <w:lang w:val="en-US"/>
        </w:rPr>
        <w:t>comunità</w:t>
      </w:r>
      <w:proofErr w:type="spellEnd"/>
      <w:r w:rsidR="006579E1" w:rsidRPr="006F1E16">
        <w:rPr>
          <w:rFonts w:ascii="Arial" w:eastAsia="Times New Roman" w:hAnsi="Arial" w:cs="Arial"/>
          <w:color w:val="000000"/>
          <w:sz w:val="20"/>
          <w:szCs w:val="20"/>
          <w:lang w:val="en-US"/>
        </w:rPr>
        <w:t>”.</w:t>
      </w:r>
    </w:p>
    <w:p w14:paraId="23399CEC" w14:textId="1652A75D" w:rsidR="00681BE4" w:rsidRPr="00257BC3" w:rsidRDefault="00681BE4" w:rsidP="006F1E16">
      <w:pPr>
        <w:rPr>
          <w:rFonts w:ascii="Arial" w:eastAsia="Times New Roman" w:hAnsi="Arial" w:cs="Arial"/>
          <w:b/>
          <w:bCs/>
          <w:color w:val="000000"/>
          <w:lang w:val="en-US"/>
        </w:rPr>
      </w:pPr>
      <w:r w:rsidRPr="00257BC3">
        <w:rPr>
          <w:rFonts w:ascii="Arial" w:eastAsia="Times New Roman" w:hAnsi="Arial" w:cs="Arial"/>
          <w:b/>
          <w:bCs/>
          <w:color w:val="000000"/>
          <w:lang w:val="en-US"/>
        </w:rPr>
        <w:t xml:space="preserve">Fairtrade: </w:t>
      </w:r>
      <w:proofErr w:type="spellStart"/>
      <w:r w:rsidRPr="00257BC3">
        <w:rPr>
          <w:rFonts w:ascii="Arial" w:eastAsia="Times New Roman" w:hAnsi="Arial" w:cs="Arial"/>
          <w:b/>
          <w:bCs/>
          <w:color w:val="000000"/>
          <w:lang w:val="en-US"/>
        </w:rPr>
        <w:t>più</w:t>
      </w:r>
      <w:proofErr w:type="spellEnd"/>
      <w:r w:rsidRPr="00257BC3">
        <w:rPr>
          <w:rFonts w:ascii="Arial" w:eastAsia="Times New Roman" w:hAnsi="Arial" w:cs="Arial"/>
          <w:b/>
          <w:bCs/>
          <w:color w:val="000000"/>
          <w:lang w:val="en-US"/>
        </w:rPr>
        <w:t xml:space="preserve"> </w:t>
      </w:r>
      <w:proofErr w:type="spellStart"/>
      <w:r w:rsidRPr="00257BC3">
        <w:rPr>
          <w:rFonts w:ascii="Arial" w:eastAsia="Times New Roman" w:hAnsi="Arial" w:cs="Arial"/>
          <w:b/>
          <w:bCs/>
          <w:color w:val="000000"/>
          <w:lang w:val="en-US"/>
        </w:rPr>
        <w:t>benefici</w:t>
      </w:r>
      <w:proofErr w:type="spellEnd"/>
    </w:p>
    <w:p w14:paraId="7BEB4B1C" w14:textId="210C32DA" w:rsidR="00681BE4" w:rsidRPr="006F1E16" w:rsidRDefault="00681BE4" w:rsidP="006F1E16">
      <w:pPr>
        <w:rPr>
          <w:rFonts w:ascii="Arial" w:eastAsiaTheme="minorHAnsi" w:hAnsi="Arial" w:cs="Arial"/>
          <w:sz w:val="20"/>
          <w:szCs w:val="20"/>
          <w:lang w:eastAsia="en-US"/>
        </w:rPr>
      </w:pPr>
      <w:r w:rsidRPr="006F1E16">
        <w:rPr>
          <w:rFonts w:ascii="Arial" w:eastAsiaTheme="minorHAnsi" w:hAnsi="Arial" w:cs="Arial"/>
          <w:sz w:val="20"/>
          <w:szCs w:val="20"/>
          <w:lang w:eastAsia="en-US"/>
        </w:rPr>
        <w:t xml:space="preserve">Secondo lo studio, </w:t>
      </w:r>
      <w:r w:rsidRPr="00257BC3">
        <w:rPr>
          <w:rFonts w:ascii="Arial" w:eastAsiaTheme="minorHAnsi" w:hAnsi="Arial" w:cs="Arial"/>
          <w:b/>
          <w:bCs/>
          <w:sz w:val="20"/>
          <w:szCs w:val="20"/>
          <w:lang w:eastAsia="en-US"/>
        </w:rPr>
        <w:t>l’impatto positiv</w:t>
      </w:r>
      <w:r w:rsidR="00EA58E7" w:rsidRPr="00257BC3">
        <w:rPr>
          <w:rFonts w:ascii="Arial" w:eastAsiaTheme="minorHAnsi" w:hAnsi="Arial" w:cs="Arial"/>
          <w:b/>
          <w:bCs/>
          <w:sz w:val="20"/>
          <w:szCs w:val="20"/>
          <w:lang w:eastAsia="en-US"/>
        </w:rPr>
        <w:t>o</w:t>
      </w:r>
      <w:r w:rsidRPr="00257BC3">
        <w:rPr>
          <w:rFonts w:ascii="Arial" w:eastAsiaTheme="minorHAnsi" w:hAnsi="Arial" w:cs="Arial"/>
          <w:b/>
          <w:bCs/>
          <w:sz w:val="20"/>
          <w:szCs w:val="20"/>
          <w:lang w:eastAsia="en-US"/>
        </w:rPr>
        <w:t xml:space="preserve"> di Fairtrade sui contadini certificat</w:t>
      </w:r>
      <w:r w:rsidR="00EA58E7" w:rsidRPr="00257BC3">
        <w:rPr>
          <w:rFonts w:ascii="Arial" w:eastAsiaTheme="minorHAnsi" w:hAnsi="Arial" w:cs="Arial"/>
          <w:b/>
          <w:bCs/>
          <w:sz w:val="20"/>
          <w:szCs w:val="20"/>
          <w:lang w:eastAsia="en-US"/>
        </w:rPr>
        <w:t>i</w:t>
      </w:r>
      <w:r w:rsidRPr="00257BC3">
        <w:rPr>
          <w:rFonts w:ascii="Arial" w:eastAsiaTheme="minorHAnsi" w:hAnsi="Arial" w:cs="Arial"/>
          <w:b/>
          <w:bCs/>
          <w:sz w:val="20"/>
          <w:szCs w:val="20"/>
          <w:lang w:eastAsia="en-US"/>
        </w:rPr>
        <w:t xml:space="preserve"> va oltre il benessere economico</w:t>
      </w:r>
      <w:r w:rsidRPr="006F1E16">
        <w:rPr>
          <w:rFonts w:ascii="Arial" w:eastAsiaTheme="minorHAnsi" w:hAnsi="Arial" w:cs="Arial"/>
          <w:sz w:val="20"/>
          <w:szCs w:val="20"/>
          <w:lang w:eastAsia="en-US"/>
        </w:rPr>
        <w:t xml:space="preserve">. Le cooperative risultano più forti </w:t>
      </w:r>
      <w:r w:rsidR="00EA58E7" w:rsidRPr="006F1E16">
        <w:rPr>
          <w:rFonts w:ascii="Arial" w:eastAsiaTheme="minorHAnsi" w:hAnsi="Arial" w:cs="Arial"/>
          <w:sz w:val="20"/>
          <w:szCs w:val="20"/>
          <w:lang w:eastAsia="en-US"/>
        </w:rPr>
        <w:t>perché godono di un</w:t>
      </w:r>
      <w:r w:rsidRPr="006F1E16">
        <w:rPr>
          <w:rFonts w:ascii="Arial" w:eastAsiaTheme="minorHAnsi" w:hAnsi="Arial" w:cs="Arial"/>
          <w:sz w:val="20"/>
          <w:szCs w:val="20"/>
          <w:lang w:eastAsia="en-US"/>
        </w:rPr>
        <w:t xml:space="preserve"> buon</w:t>
      </w:r>
      <w:r w:rsidR="00DD4B14">
        <w:rPr>
          <w:rFonts w:ascii="Arial" w:eastAsiaTheme="minorHAnsi" w:hAnsi="Arial" w:cs="Arial"/>
          <w:sz w:val="20"/>
          <w:szCs w:val="20"/>
          <w:lang w:eastAsia="en-US"/>
        </w:rPr>
        <w:t xml:space="preserve"> sistema di gestione</w:t>
      </w:r>
      <w:r w:rsidRPr="006F1E16">
        <w:rPr>
          <w:rFonts w:ascii="Arial" w:eastAsiaTheme="minorHAnsi" w:hAnsi="Arial" w:cs="Arial"/>
          <w:sz w:val="20"/>
          <w:szCs w:val="20"/>
          <w:lang w:eastAsia="en-US"/>
        </w:rPr>
        <w:t xml:space="preserve">, e </w:t>
      </w:r>
      <w:r w:rsidR="00770C79" w:rsidRPr="006F1E16">
        <w:rPr>
          <w:rFonts w:ascii="Arial" w:eastAsiaTheme="minorHAnsi" w:hAnsi="Arial" w:cs="Arial"/>
          <w:sz w:val="20"/>
          <w:szCs w:val="20"/>
          <w:lang w:eastAsia="en-US"/>
        </w:rPr>
        <w:t>si contraddistinguono</w:t>
      </w:r>
      <w:r w:rsidRPr="006F1E16">
        <w:rPr>
          <w:rFonts w:ascii="Arial" w:eastAsiaTheme="minorHAnsi" w:hAnsi="Arial" w:cs="Arial"/>
          <w:sz w:val="20"/>
          <w:szCs w:val="20"/>
          <w:lang w:eastAsia="en-US"/>
        </w:rPr>
        <w:t xml:space="preserve"> per trasparenza e </w:t>
      </w:r>
      <w:r w:rsidR="00770C79" w:rsidRPr="006F1E16">
        <w:rPr>
          <w:rFonts w:ascii="Arial" w:eastAsiaTheme="minorHAnsi" w:hAnsi="Arial" w:cs="Arial"/>
          <w:sz w:val="20"/>
          <w:szCs w:val="20"/>
          <w:lang w:eastAsia="en-US"/>
        </w:rPr>
        <w:t xml:space="preserve">democraticità nei </w:t>
      </w:r>
      <w:r w:rsidRPr="006F1E16">
        <w:rPr>
          <w:rFonts w:ascii="Arial" w:eastAsiaTheme="minorHAnsi" w:hAnsi="Arial" w:cs="Arial"/>
          <w:sz w:val="20"/>
          <w:szCs w:val="20"/>
          <w:lang w:eastAsia="en-US"/>
        </w:rPr>
        <w:t xml:space="preserve">processi decisionali. I ricercatori inoltre hanno notato che </w:t>
      </w:r>
      <w:r w:rsidRPr="001B0A0C">
        <w:rPr>
          <w:rFonts w:ascii="Arial" w:eastAsiaTheme="minorHAnsi" w:hAnsi="Arial" w:cs="Arial"/>
          <w:b/>
          <w:bCs/>
          <w:sz w:val="20"/>
          <w:szCs w:val="20"/>
          <w:lang w:eastAsia="en-US"/>
        </w:rPr>
        <w:t xml:space="preserve">la buona </w:t>
      </w:r>
      <w:r w:rsidR="00DD4B14">
        <w:rPr>
          <w:rFonts w:ascii="Arial" w:eastAsiaTheme="minorHAnsi" w:hAnsi="Arial" w:cs="Arial"/>
          <w:b/>
          <w:bCs/>
          <w:sz w:val="20"/>
          <w:szCs w:val="20"/>
          <w:lang w:eastAsia="en-US"/>
        </w:rPr>
        <w:t>organizzazione</w:t>
      </w:r>
      <w:r w:rsidR="00DD4B14" w:rsidRPr="001B0A0C">
        <w:rPr>
          <w:rFonts w:ascii="Arial" w:eastAsiaTheme="minorHAnsi" w:hAnsi="Arial" w:cs="Arial"/>
          <w:b/>
          <w:bCs/>
          <w:sz w:val="20"/>
          <w:szCs w:val="20"/>
          <w:lang w:eastAsia="en-US"/>
        </w:rPr>
        <w:t xml:space="preserve"> </w:t>
      </w:r>
      <w:r w:rsidR="00770C79" w:rsidRPr="001B0A0C">
        <w:rPr>
          <w:rFonts w:ascii="Arial" w:eastAsiaTheme="minorHAnsi" w:hAnsi="Arial" w:cs="Arial"/>
          <w:b/>
          <w:bCs/>
          <w:sz w:val="20"/>
          <w:szCs w:val="20"/>
          <w:lang w:eastAsia="en-US"/>
        </w:rPr>
        <w:t>favorisce</w:t>
      </w:r>
      <w:r w:rsidR="00086B18" w:rsidRPr="001B0A0C">
        <w:rPr>
          <w:rFonts w:ascii="Arial" w:eastAsiaTheme="minorHAnsi" w:hAnsi="Arial" w:cs="Arial"/>
          <w:b/>
          <w:bCs/>
          <w:sz w:val="20"/>
          <w:szCs w:val="20"/>
          <w:lang w:eastAsia="en-US"/>
        </w:rPr>
        <w:t xml:space="preserve"> la sostenibilità, perch</w:t>
      </w:r>
      <w:r w:rsidR="00770C79" w:rsidRPr="001B0A0C">
        <w:rPr>
          <w:rFonts w:ascii="Arial" w:eastAsiaTheme="minorHAnsi" w:hAnsi="Arial" w:cs="Arial"/>
          <w:b/>
          <w:bCs/>
          <w:sz w:val="20"/>
          <w:szCs w:val="20"/>
          <w:lang w:eastAsia="en-US"/>
        </w:rPr>
        <w:t>é</w:t>
      </w:r>
      <w:r w:rsidR="00086B18" w:rsidRPr="001B0A0C">
        <w:rPr>
          <w:rFonts w:ascii="Arial" w:eastAsiaTheme="minorHAnsi" w:hAnsi="Arial" w:cs="Arial"/>
          <w:b/>
          <w:bCs/>
          <w:sz w:val="20"/>
          <w:szCs w:val="20"/>
          <w:lang w:eastAsia="en-US"/>
        </w:rPr>
        <w:t xml:space="preserve"> le cooperative </w:t>
      </w:r>
      <w:r w:rsidR="001B0A0C">
        <w:rPr>
          <w:rFonts w:ascii="Arial" w:eastAsiaTheme="minorHAnsi" w:hAnsi="Arial" w:cs="Arial"/>
          <w:b/>
          <w:bCs/>
          <w:sz w:val="20"/>
          <w:szCs w:val="20"/>
          <w:lang w:eastAsia="en-US"/>
        </w:rPr>
        <w:t>sono indotte a prendere</w:t>
      </w:r>
      <w:r w:rsidR="00086B18" w:rsidRPr="001B0A0C">
        <w:rPr>
          <w:rFonts w:ascii="Arial" w:eastAsiaTheme="minorHAnsi" w:hAnsi="Arial" w:cs="Arial"/>
          <w:b/>
          <w:bCs/>
          <w:sz w:val="20"/>
          <w:szCs w:val="20"/>
          <w:lang w:eastAsia="en-US"/>
        </w:rPr>
        <w:t xml:space="preserve"> decisioni legate </w:t>
      </w:r>
      <w:r w:rsidR="003058BF">
        <w:rPr>
          <w:rFonts w:ascii="Arial" w:eastAsiaTheme="minorHAnsi" w:hAnsi="Arial" w:cs="Arial"/>
          <w:b/>
          <w:bCs/>
          <w:sz w:val="20"/>
          <w:szCs w:val="20"/>
          <w:lang w:eastAsia="en-US"/>
        </w:rPr>
        <w:t>alla dimensione ambientale, sociale ed economica.</w:t>
      </w:r>
    </w:p>
    <w:p w14:paraId="7F49714B" w14:textId="32EA5D00" w:rsidR="00086B18" w:rsidRPr="006F1E16" w:rsidRDefault="00086B18" w:rsidP="006F1E16">
      <w:pPr>
        <w:rPr>
          <w:rFonts w:ascii="Arial" w:hAnsi="Arial" w:cs="Arial"/>
          <w:sz w:val="20"/>
          <w:szCs w:val="20"/>
        </w:rPr>
      </w:pPr>
      <w:r w:rsidRPr="006F1E16">
        <w:rPr>
          <w:rFonts w:ascii="Arial" w:eastAsiaTheme="minorHAnsi" w:hAnsi="Arial" w:cs="Arial"/>
          <w:sz w:val="20"/>
          <w:szCs w:val="20"/>
          <w:lang w:eastAsia="en-US"/>
        </w:rPr>
        <w:t xml:space="preserve">I contadini Fairtrade inoltre </w:t>
      </w:r>
      <w:r w:rsidR="00C04196">
        <w:rPr>
          <w:rFonts w:ascii="Arial" w:eastAsiaTheme="minorHAnsi" w:hAnsi="Arial" w:cs="Arial"/>
          <w:sz w:val="20"/>
          <w:szCs w:val="20"/>
          <w:lang w:eastAsia="en-US"/>
        </w:rPr>
        <w:t xml:space="preserve">stanno meglio </w:t>
      </w:r>
      <w:r w:rsidR="009B727C">
        <w:rPr>
          <w:rFonts w:ascii="Arial" w:eastAsiaTheme="minorHAnsi" w:hAnsi="Arial" w:cs="Arial"/>
          <w:sz w:val="20"/>
          <w:szCs w:val="20"/>
          <w:lang w:eastAsia="en-US"/>
        </w:rPr>
        <w:t>se si guarda</w:t>
      </w:r>
      <w:r w:rsidRPr="006F1E16">
        <w:rPr>
          <w:rFonts w:ascii="Arial" w:eastAsiaTheme="minorHAnsi" w:hAnsi="Arial" w:cs="Arial"/>
          <w:sz w:val="20"/>
          <w:szCs w:val="20"/>
          <w:lang w:eastAsia="en-US"/>
        </w:rPr>
        <w:t xml:space="preserve"> </w:t>
      </w:r>
      <w:r w:rsidR="009B727C">
        <w:rPr>
          <w:rFonts w:ascii="Arial" w:eastAsiaTheme="minorHAnsi" w:hAnsi="Arial" w:cs="Arial"/>
          <w:sz w:val="20"/>
          <w:szCs w:val="20"/>
          <w:lang w:eastAsia="en-US"/>
        </w:rPr>
        <w:t>a</w:t>
      </w:r>
      <w:r w:rsidRPr="006F1E16">
        <w:rPr>
          <w:rFonts w:ascii="Arial" w:eastAsiaTheme="minorHAnsi" w:hAnsi="Arial" w:cs="Arial"/>
          <w:sz w:val="20"/>
          <w:szCs w:val="20"/>
          <w:lang w:eastAsia="en-US"/>
        </w:rPr>
        <w:t xml:space="preserve">gli indicatori di benessere sociale, </w:t>
      </w:r>
      <w:r w:rsidR="009B727C">
        <w:rPr>
          <w:rFonts w:ascii="Arial" w:eastAsiaTheme="minorHAnsi" w:hAnsi="Arial" w:cs="Arial"/>
          <w:sz w:val="20"/>
          <w:szCs w:val="20"/>
          <w:lang w:eastAsia="en-US"/>
        </w:rPr>
        <w:t>come</w:t>
      </w:r>
      <w:r w:rsidRPr="006F1E16">
        <w:rPr>
          <w:rFonts w:ascii="Arial" w:eastAsiaTheme="minorHAnsi" w:hAnsi="Arial" w:cs="Arial"/>
          <w:sz w:val="20"/>
          <w:szCs w:val="20"/>
          <w:lang w:eastAsia="en-US"/>
        </w:rPr>
        <w:t xml:space="preserve"> l’equità di genere,</w:t>
      </w:r>
      <w:r w:rsidR="009B727C">
        <w:rPr>
          <w:rFonts w:ascii="Arial" w:eastAsiaTheme="minorHAnsi" w:hAnsi="Arial" w:cs="Arial"/>
          <w:sz w:val="20"/>
          <w:szCs w:val="20"/>
          <w:lang w:eastAsia="en-US"/>
        </w:rPr>
        <w:t xml:space="preserve"> </w:t>
      </w:r>
      <w:r w:rsidRPr="006F1E16">
        <w:rPr>
          <w:rFonts w:ascii="Arial" w:eastAsiaTheme="minorHAnsi" w:hAnsi="Arial" w:cs="Arial"/>
          <w:sz w:val="20"/>
          <w:szCs w:val="20"/>
          <w:lang w:eastAsia="en-US"/>
        </w:rPr>
        <w:t>la</w:t>
      </w:r>
      <w:r w:rsidR="00770C79" w:rsidRPr="006F1E16">
        <w:rPr>
          <w:rFonts w:ascii="Arial" w:eastAsiaTheme="minorHAnsi" w:hAnsi="Arial" w:cs="Arial"/>
          <w:sz w:val="20"/>
          <w:szCs w:val="20"/>
          <w:lang w:eastAsia="en-US"/>
        </w:rPr>
        <w:t xml:space="preserve"> </w:t>
      </w:r>
      <w:r w:rsidRPr="006F1E16">
        <w:rPr>
          <w:rFonts w:ascii="Arial" w:eastAsiaTheme="minorHAnsi" w:hAnsi="Arial" w:cs="Arial"/>
          <w:sz w:val="20"/>
          <w:szCs w:val="20"/>
          <w:lang w:eastAsia="en-US"/>
        </w:rPr>
        <w:t>sicurezza sul posto di lavoro e la salute, paragonat</w:t>
      </w:r>
      <w:r w:rsidR="009B727C">
        <w:rPr>
          <w:rFonts w:ascii="Arial" w:eastAsiaTheme="minorHAnsi" w:hAnsi="Arial" w:cs="Arial"/>
          <w:sz w:val="20"/>
          <w:szCs w:val="20"/>
          <w:lang w:eastAsia="en-US"/>
        </w:rPr>
        <w:t>i</w:t>
      </w:r>
      <w:r w:rsidRPr="006F1E16">
        <w:rPr>
          <w:rFonts w:ascii="Arial" w:eastAsiaTheme="minorHAnsi" w:hAnsi="Arial" w:cs="Arial"/>
          <w:sz w:val="20"/>
          <w:szCs w:val="20"/>
          <w:lang w:eastAsia="en-US"/>
        </w:rPr>
        <w:t xml:space="preserve"> </w:t>
      </w:r>
      <w:r w:rsidR="003058BF">
        <w:rPr>
          <w:rFonts w:ascii="Arial" w:eastAsiaTheme="minorHAnsi" w:hAnsi="Arial" w:cs="Arial"/>
          <w:sz w:val="20"/>
          <w:szCs w:val="20"/>
          <w:lang w:eastAsia="en-US"/>
        </w:rPr>
        <w:t>a</w:t>
      </w:r>
      <w:r w:rsidR="003058BF" w:rsidRPr="006F1E16">
        <w:rPr>
          <w:rFonts w:ascii="Arial" w:eastAsiaTheme="minorHAnsi" w:hAnsi="Arial" w:cs="Arial"/>
          <w:sz w:val="20"/>
          <w:szCs w:val="20"/>
          <w:lang w:eastAsia="en-US"/>
        </w:rPr>
        <w:t xml:space="preserve"> </w:t>
      </w:r>
      <w:r w:rsidRPr="006F1E16">
        <w:rPr>
          <w:rFonts w:ascii="Arial" w:eastAsiaTheme="minorHAnsi" w:hAnsi="Arial" w:cs="Arial"/>
          <w:sz w:val="20"/>
          <w:szCs w:val="20"/>
          <w:lang w:eastAsia="en-US"/>
        </w:rPr>
        <w:t>altre organizzazioni. Le donne nelle organizzazioni Fairtrade ad esempio mostrano più sicurezza nell’esprimere il loro pensiero e</w:t>
      </w:r>
      <w:r w:rsidR="00C248CC">
        <w:rPr>
          <w:rFonts w:ascii="Arial" w:eastAsiaTheme="minorHAnsi" w:hAnsi="Arial" w:cs="Arial"/>
          <w:sz w:val="20"/>
          <w:szCs w:val="20"/>
          <w:lang w:eastAsia="en-US"/>
        </w:rPr>
        <w:t xml:space="preserve"> </w:t>
      </w:r>
      <w:proofErr w:type="spellStart"/>
      <w:r w:rsidR="00770C79" w:rsidRPr="006F1E16">
        <w:rPr>
          <w:rFonts w:ascii="Arial" w:eastAsia="Times New Roman" w:hAnsi="Arial" w:cs="Arial"/>
          <w:color w:val="000000"/>
          <w:sz w:val="20"/>
          <w:szCs w:val="20"/>
          <w:lang w:val="en-US"/>
        </w:rPr>
        <w:t>i</w:t>
      </w:r>
      <w:proofErr w:type="spellEnd"/>
      <w:r w:rsidRPr="006F1E16">
        <w:rPr>
          <w:rFonts w:ascii="Arial" w:eastAsia="Times New Roman" w:hAnsi="Arial" w:cs="Arial"/>
          <w:color w:val="000000"/>
          <w:sz w:val="20"/>
          <w:szCs w:val="20"/>
          <w:lang w:val="en-US"/>
        </w:rPr>
        <w:t xml:space="preserve"> </w:t>
      </w:r>
      <w:proofErr w:type="spellStart"/>
      <w:r w:rsidRPr="006F1E16">
        <w:rPr>
          <w:rFonts w:ascii="Arial" w:eastAsia="Times New Roman" w:hAnsi="Arial" w:cs="Arial"/>
          <w:color w:val="000000"/>
          <w:sz w:val="20"/>
          <w:szCs w:val="20"/>
          <w:lang w:val="en-US"/>
        </w:rPr>
        <w:t>propri</w:t>
      </w:r>
      <w:proofErr w:type="spellEnd"/>
      <w:r w:rsidRPr="006F1E16">
        <w:rPr>
          <w:rFonts w:ascii="Arial" w:eastAsia="Times New Roman" w:hAnsi="Arial" w:cs="Arial"/>
          <w:color w:val="000000"/>
          <w:sz w:val="20"/>
          <w:szCs w:val="20"/>
          <w:lang w:val="en-US"/>
        </w:rPr>
        <w:t xml:space="preserve"> </w:t>
      </w:r>
      <w:proofErr w:type="spellStart"/>
      <w:r w:rsidRPr="006F1E16">
        <w:rPr>
          <w:rFonts w:ascii="Arial" w:eastAsia="Times New Roman" w:hAnsi="Arial" w:cs="Arial"/>
          <w:color w:val="000000"/>
          <w:sz w:val="20"/>
          <w:szCs w:val="20"/>
          <w:lang w:val="en-US"/>
        </w:rPr>
        <w:t>punti</w:t>
      </w:r>
      <w:proofErr w:type="spellEnd"/>
      <w:r w:rsidRPr="006F1E16">
        <w:rPr>
          <w:rFonts w:ascii="Arial" w:eastAsia="Times New Roman" w:hAnsi="Arial" w:cs="Arial"/>
          <w:color w:val="000000"/>
          <w:sz w:val="20"/>
          <w:szCs w:val="20"/>
          <w:lang w:val="en-US"/>
        </w:rPr>
        <w:t xml:space="preserve"> di vista. In un focus group </w:t>
      </w:r>
      <w:proofErr w:type="spellStart"/>
      <w:r w:rsidRPr="006F1E16">
        <w:rPr>
          <w:rFonts w:ascii="Arial" w:eastAsia="Times New Roman" w:hAnsi="Arial" w:cs="Arial"/>
          <w:color w:val="000000"/>
          <w:sz w:val="20"/>
          <w:szCs w:val="20"/>
          <w:lang w:val="en-US"/>
        </w:rPr>
        <w:t>utilizzato</w:t>
      </w:r>
      <w:proofErr w:type="spellEnd"/>
      <w:r w:rsidRPr="006F1E16">
        <w:rPr>
          <w:rFonts w:ascii="Arial" w:eastAsia="Times New Roman" w:hAnsi="Arial" w:cs="Arial"/>
          <w:color w:val="000000"/>
          <w:sz w:val="20"/>
          <w:szCs w:val="20"/>
          <w:lang w:val="en-US"/>
        </w:rPr>
        <w:t xml:space="preserve"> per lo studio, </w:t>
      </w:r>
      <w:proofErr w:type="spellStart"/>
      <w:r w:rsidR="00F60609">
        <w:rPr>
          <w:rFonts w:ascii="Arial" w:eastAsia="Times New Roman" w:hAnsi="Arial" w:cs="Arial"/>
          <w:color w:val="000000"/>
          <w:sz w:val="20"/>
          <w:szCs w:val="20"/>
          <w:lang w:val="en-US"/>
        </w:rPr>
        <w:t>i</w:t>
      </w:r>
      <w:proofErr w:type="spellEnd"/>
      <w:r w:rsidR="00C248CC">
        <w:rPr>
          <w:rFonts w:ascii="Arial" w:eastAsia="Times New Roman" w:hAnsi="Arial" w:cs="Arial"/>
          <w:color w:val="000000"/>
          <w:sz w:val="20"/>
          <w:szCs w:val="20"/>
          <w:lang w:val="en-US"/>
        </w:rPr>
        <w:t xml:space="preserve"> </w:t>
      </w:r>
      <w:proofErr w:type="spellStart"/>
      <w:r w:rsidRPr="006F1E16">
        <w:rPr>
          <w:rFonts w:ascii="Arial" w:eastAsia="Times New Roman" w:hAnsi="Arial" w:cs="Arial"/>
          <w:color w:val="000000"/>
          <w:sz w:val="20"/>
          <w:szCs w:val="20"/>
          <w:lang w:val="en-US"/>
        </w:rPr>
        <w:t>coltivatori</w:t>
      </w:r>
      <w:proofErr w:type="spellEnd"/>
      <w:r w:rsidRPr="006F1E16">
        <w:rPr>
          <w:rFonts w:ascii="Arial" w:eastAsia="Times New Roman" w:hAnsi="Arial" w:cs="Arial"/>
          <w:color w:val="000000"/>
          <w:sz w:val="20"/>
          <w:szCs w:val="20"/>
          <w:lang w:val="en-US"/>
        </w:rPr>
        <w:t xml:space="preserve"> di cacao </w:t>
      </w:r>
      <w:proofErr w:type="spellStart"/>
      <w:r w:rsidR="00C248CC">
        <w:rPr>
          <w:rFonts w:ascii="Arial" w:eastAsia="Times New Roman" w:hAnsi="Arial" w:cs="Arial"/>
          <w:color w:val="000000"/>
          <w:sz w:val="20"/>
          <w:szCs w:val="20"/>
          <w:lang w:val="en-US"/>
        </w:rPr>
        <w:t>dell’organizzazione</w:t>
      </w:r>
      <w:proofErr w:type="spellEnd"/>
      <w:r w:rsidR="00C248CC">
        <w:rPr>
          <w:rFonts w:ascii="Arial" w:eastAsia="Times New Roman" w:hAnsi="Arial" w:cs="Arial"/>
          <w:color w:val="000000"/>
          <w:sz w:val="20"/>
          <w:szCs w:val="20"/>
          <w:lang w:val="en-US"/>
        </w:rPr>
        <w:t xml:space="preserve"> </w:t>
      </w:r>
      <w:proofErr w:type="spellStart"/>
      <w:r w:rsidRPr="006F1E16">
        <w:rPr>
          <w:rFonts w:ascii="Arial" w:hAnsi="Arial" w:cs="Arial"/>
          <w:sz w:val="20"/>
          <w:szCs w:val="20"/>
        </w:rPr>
        <w:t>Kuapa</w:t>
      </w:r>
      <w:proofErr w:type="spellEnd"/>
      <w:r w:rsidRPr="006F1E16">
        <w:rPr>
          <w:rFonts w:ascii="Arial" w:hAnsi="Arial" w:cs="Arial"/>
          <w:sz w:val="20"/>
          <w:szCs w:val="20"/>
        </w:rPr>
        <w:t xml:space="preserve"> </w:t>
      </w:r>
      <w:proofErr w:type="spellStart"/>
      <w:r w:rsidRPr="006F1E16">
        <w:rPr>
          <w:rFonts w:ascii="Arial" w:hAnsi="Arial" w:cs="Arial"/>
          <w:sz w:val="20"/>
          <w:szCs w:val="20"/>
        </w:rPr>
        <w:t>Kokoo</w:t>
      </w:r>
      <w:proofErr w:type="spellEnd"/>
      <w:r w:rsidRPr="006F1E16">
        <w:rPr>
          <w:rFonts w:ascii="Arial" w:hAnsi="Arial" w:cs="Arial"/>
          <w:sz w:val="20"/>
          <w:szCs w:val="20"/>
        </w:rPr>
        <w:t xml:space="preserve"> in Ghana hanno detto chiaramente che il potere decisionale delle donne </w:t>
      </w:r>
      <w:r w:rsidR="00B3662E" w:rsidRPr="006F1E16">
        <w:rPr>
          <w:rFonts w:ascii="Arial" w:hAnsi="Arial" w:cs="Arial"/>
          <w:sz w:val="20"/>
          <w:szCs w:val="20"/>
        </w:rPr>
        <w:t xml:space="preserve">è migliorato negli ultimi quattro anni. Simili progressi sono stati rilevati anche su temi </w:t>
      </w:r>
      <w:r w:rsidR="00C248CC">
        <w:rPr>
          <w:rFonts w:ascii="Arial" w:hAnsi="Arial" w:cs="Arial"/>
          <w:sz w:val="20"/>
          <w:szCs w:val="20"/>
        </w:rPr>
        <w:t xml:space="preserve">come la </w:t>
      </w:r>
      <w:r w:rsidR="00B3662E" w:rsidRPr="006F1E16">
        <w:rPr>
          <w:rFonts w:ascii="Arial" w:hAnsi="Arial" w:cs="Arial"/>
          <w:sz w:val="20"/>
          <w:szCs w:val="20"/>
        </w:rPr>
        <w:t>salute. Ad esempio le cooperative di banane più strutturate usano i proventi del Premio per fornire servizi sanitari e formazione, tra cui misure di sicurezza per COVID-19</w:t>
      </w:r>
      <w:r w:rsidR="00770C79" w:rsidRPr="006F1E16">
        <w:rPr>
          <w:rFonts w:ascii="Arial" w:hAnsi="Arial" w:cs="Arial"/>
          <w:sz w:val="20"/>
          <w:szCs w:val="20"/>
        </w:rPr>
        <w:t>.</w:t>
      </w:r>
    </w:p>
    <w:p w14:paraId="6ABEEF65" w14:textId="0B0A8AB9" w:rsidR="00770C79" w:rsidRPr="00257BC3" w:rsidRDefault="00257BC3" w:rsidP="006F1E16">
      <w:pPr>
        <w:rPr>
          <w:rFonts w:ascii="Arial" w:eastAsia="Times New Roman" w:hAnsi="Arial" w:cs="Arial"/>
          <w:b/>
          <w:bCs/>
          <w:color w:val="000000"/>
          <w:lang w:val="en-US"/>
        </w:rPr>
      </w:pPr>
      <w:r>
        <w:rPr>
          <w:rFonts w:ascii="Arial" w:eastAsia="Times New Roman" w:hAnsi="Arial" w:cs="Arial"/>
          <w:b/>
          <w:bCs/>
          <w:color w:val="000000"/>
          <w:lang w:val="en-US"/>
        </w:rPr>
        <w:lastRenderedPageBreak/>
        <w:t xml:space="preserve">Il </w:t>
      </w:r>
      <w:proofErr w:type="spellStart"/>
      <w:r>
        <w:rPr>
          <w:rFonts w:ascii="Arial" w:eastAsia="Times New Roman" w:hAnsi="Arial" w:cs="Arial"/>
          <w:b/>
          <w:bCs/>
          <w:color w:val="000000"/>
          <w:lang w:val="en-US"/>
        </w:rPr>
        <w:t>lato</w:t>
      </w:r>
      <w:proofErr w:type="spellEnd"/>
      <w:r>
        <w:rPr>
          <w:rFonts w:ascii="Arial" w:eastAsia="Times New Roman" w:hAnsi="Arial" w:cs="Arial"/>
          <w:b/>
          <w:bCs/>
          <w:color w:val="000000"/>
          <w:lang w:val="en-US"/>
        </w:rPr>
        <w:t xml:space="preserve"> amaro </w:t>
      </w:r>
      <w:proofErr w:type="spellStart"/>
      <w:r>
        <w:rPr>
          <w:rFonts w:ascii="Arial" w:eastAsia="Times New Roman" w:hAnsi="Arial" w:cs="Arial"/>
          <w:b/>
          <w:bCs/>
          <w:color w:val="000000"/>
          <w:lang w:val="en-US"/>
        </w:rPr>
        <w:t>della</w:t>
      </w:r>
      <w:proofErr w:type="spellEnd"/>
      <w:r w:rsidR="00770C79" w:rsidRPr="00257BC3">
        <w:rPr>
          <w:rFonts w:ascii="Arial" w:eastAsia="Times New Roman" w:hAnsi="Arial" w:cs="Arial"/>
          <w:b/>
          <w:bCs/>
          <w:color w:val="000000"/>
          <w:lang w:val="en-US"/>
        </w:rPr>
        <w:t xml:space="preserve"> </w:t>
      </w:r>
      <w:proofErr w:type="spellStart"/>
      <w:r w:rsidR="00770C79" w:rsidRPr="00257BC3">
        <w:rPr>
          <w:rFonts w:ascii="Arial" w:eastAsia="Times New Roman" w:hAnsi="Arial" w:cs="Arial"/>
          <w:b/>
          <w:bCs/>
          <w:color w:val="000000"/>
          <w:lang w:val="en-US"/>
        </w:rPr>
        <w:t>realtà</w:t>
      </w:r>
      <w:proofErr w:type="spellEnd"/>
    </w:p>
    <w:p w14:paraId="3E0541ED" w14:textId="5856891D" w:rsidR="00770C79" w:rsidRPr="006F1E16" w:rsidRDefault="006E27D4" w:rsidP="006F1E16">
      <w:pPr>
        <w:rPr>
          <w:rFonts w:ascii="Arial" w:eastAsiaTheme="minorHAnsi" w:hAnsi="Arial" w:cs="Arial"/>
          <w:sz w:val="20"/>
          <w:szCs w:val="20"/>
          <w:lang w:eastAsia="en-US"/>
        </w:rPr>
      </w:pPr>
      <w:bookmarkStart w:id="2" w:name="_Hlk106872821"/>
      <w:r w:rsidRPr="006F1E16">
        <w:rPr>
          <w:rFonts w:ascii="Arial" w:eastAsiaTheme="minorHAnsi" w:hAnsi="Arial" w:cs="Arial"/>
          <w:sz w:val="20"/>
          <w:szCs w:val="20"/>
          <w:lang w:eastAsia="en-US"/>
        </w:rPr>
        <w:t xml:space="preserve">Allo stesso tempo, </w:t>
      </w:r>
      <w:r w:rsidRPr="00C90F81">
        <w:rPr>
          <w:rFonts w:ascii="Arial" w:eastAsiaTheme="minorHAnsi" w:hAnsi="Arial" w:cs="Arial"/>
          <w:b/>
          <w:bCs/>
          <w:sz w:val="20"/>
          <w:szCs w:val="20"/>
          <w:lang w:eastAsia="en-US"/>
        </w:rPr>
        <w:t xml:space="preserve">i </w:t>
      </w:r>
      <w:r w:rsidR="00F45DEA" w:rsidRPr="00C90F81">
        <w:rPr>
          <w:rFonts w:ascii="Arial" w:eastAsiaTheme="minorHAnsi" w:hAnsi="Arial" w:cs="Arial"/>
          <w:b/>
          <w:bCs/>
          <w:sz w:val="20"/>
          <w:szCs w:val="20"/>
          <w:lang w:eastAsia="en-US"/>
        </w:rPr>
        <w:t xml:space="preserve">ricercatori hanno evidenziato delle sfide importanti che rischiano di mettere in crisi i benefici </w:t>
      </w:r>
      <w:r w:rsidR="00A153E5">
        <w:rPr>
          <w:rFonts w:ascii="Arial" w:eastAsiaTheme="minorHAnsi" w:hAnsi="Arial" w:cs="Arial"/>
          <w:b/>
          <w:bCs/>
          <w:sz w:val="20"/>
          <w:szCs w:val="20"/>
          <w:lang w:eastAsia="en-US"/>
        </w:rPr>
        <w:t>ricevuti da</w:t>
      </w:r>
      <w:r w:rsidR="00F45DEA" w:rsidRPr="00C90F81">
        <w:rPr>
          <w:rFonts w:ascii="Arial" w:eastAsiaTheme="minorHAnsi" w:hAnsi="Arial" w:cs="Arial"/>
          <w:b/>
          <w:bCs/>
          <w:sz w:val="20"/>
          <w:szCs w:val="20"/>
          <w:lang w:eastAsia="en-US"/>
        </w:rPr>
        <w:t>gli agricoltori Fairtrade e le loro condizioni di vita</w:t>
      </w:r>
      <w:r w:rsidR="00F45DEA" w:rsidRPr="006F1E16">
        <w:rPr>
          <w:rFonts w:ascii="Arial" w:eastAsiaTheme="minorHAnsi" w:hAnsi="Arial" w:cs="Arial"/>
          <w:sz w:val="20"/>
          <w:szCs w:val="20"/>
          <w:lang w:eastAsia="en-US"/>
        </w:rPr>
        <w:t xml:space="preserve">. Infatti </w:t>
      </w:r>
      <w:proofErr w:type="spellStart"/>
      <w:r w:rsidR="00F45DEA" w:rsidRPr="006F1E16">
        <w:rPr>
          <w:rFonts w:ascii="Arial" w:eastAsiaTheme="minorHAnsi" w:hAnsi="Arial" w:cs="Arial"/>
          <w:sz w:val="20"/>
          <w:szCs w:val="20"/>
          <w:lang w:eastAsia="en-US"/>
        </w:rPr>
        <w:t>Mauthofer</w:t>
      </w:r>
      <w:proofErr w:type="spellEnd"/>
      <w:r w:rsidR="00F45DEA" w:rsidRPr="006F1E16">
        <w:rPr>
          <w:rFonts w:ascii="Arial" w:eastAsiaTheme="minorHAnsi" w:hAnsi="Arial" w:cs="Arial"/>
          <w:sz w:val="20"/>
          <w:szCs w:val="20"/>
          <w:lang w:eastAsia="en-US"/>
        </w:rPr>
        <w:t xml:space="preserve"> ha fatto notare che i vantaggi acquisiti grazie a Fairtrade stanno venendo meno</w:t>
      </w:r>
      <w:r w:rsidR="00C90F81">
        <w:rPr>
          <w:rFonts w:ascii="Arial" w:eastAsiaTheme="minorHAnsi" w:hAnsi="Arial" w:cs="Arial"/>
          <w:sz w:val="20"/>
          <w:szCs w:val="20"/>
          <w:lang w:eastAsia="en-US"/>
        </w:rPr>
        <w:t>. Ciò è dovuto</w:t>
      </w:r>
      <w:r w:rsidR="00F45DEA" w:rsidRPr="006F1E16">
        <w:rPr>
          <w:rFonts w:ascii="Arial" w:eastAsiaTheme="minorHAnsi" w:hAnsi="Arial" w:cs="Arial"/>
          <w:sz w:val="20"/>
          <w:szCs w:val="20"/>
          <w:lang w:eastAsia="en-US"/>
        </w:rPr>
        <w:t xml:space="preserve"> </w:t>
      </w:r>
      <w:r w:rsidR="00C90F81">
        <w:rPr>
          <w:rFonts w:ascii="Arial" w:eastAsiaTheme="minorHAnsi" w:hAnsi="Arial" w:cs="Arial"/>
          <w:sz w:val="20"/>
          <w:szCs w:val="20"/>
          <w:lang w:eastAsia="en-US"/>
        </w:rPr>
        <w:t>all</w:t>
      </w:r>
      <w:r w:rsidR="00F45DEA" w:rsidRPr="006F1E16">
        <w:rPr>
          <w:rFonts w:ascii="Arial" w:eastAsiaTheme="minorHAnsi" w:hAnsi="Arial" w:cs="Arial"/>
          <w:sz w:val="20"/>
          <w:szCs w:val="20"/>
          <w:lang w:eastAsia="en-US"/>
        </w:rPr>
        <w:t xml:space="preserve">a pressione crescente </w:t>
      </w:r>
      <w:r w:rsidR="003058BF">
        <w:rPr>
          <w:rFonts w:ascii="Arial" w:eastAsiaTheme="minorHAnsi" w:hAnsi="Arial" w:cs="Arial"/>
          <w:sz w:val="20"/>
          <w:szCs w:val="20"/>
          <w:lang w:eastAsia="en-US"/>
        </w:rPr>
        <w:t>delle</w:t>
      </w:r>
      <w:r w:rsidR="00F45DEA" w:rsidRPr="006F1E16">
        <w:rPr>
          <w:rFonts w:ascii="Arial" w:eastAsiaTheme="minorHAnsi" w:hAnsi="Arial" w:cs="Arial"/>
          <w:sz w:val="20"/>
          <w:szCs w:val="20"/>
          <w:lang w:eastAsia="en-US"/>
        </w:rPr>
        <w:t xml:space="preserve"> calamità globali come il cambiamento climatico, COVID-19 e i prezzi pagati per prodotti agricoli che sono </w:t>
      </w:r>
      <w:r w:rsidR="00AA3EE9" w:rsidRPr="006F1E16">
        <w:rPr>
          <w:rFonts w:ascii="Arial" w:eastAsiaTheme="minorHAnsi" w:hAnsi="Arial" w:cs="Arial"/>
          <w:sz w:val="20"/>
          <w:szCs w:val="20"/>
          <w:lang w:eastAsia="en-US"/>
        </w:rPr>
        <w:t>“</w:t>
      </w:r>
      <w:r w:rsidR="00F45DEA" w:rsidRPr="006F1E16">
        <w:rPr>
          <w:rFonts w:ascii="Arial" w:eastAsiaTheme="minorHAnsi" w:hAnsi="Arial" w:cs="Arial"/>
          <w:sz w:val="20"/>
          <w:szCs w:val="20"/>
          <w:lang w:eastAsia="en-US"/>
        </w:rPr>
        <w:t xml:space="preserve">troppo bassi per coprire le spese crescenti del lavoro nei campi </w:t>
      </w:r>
      <w:r w:rsidR="00AA3EE9" w:rsidRPr="006F1E16">
        <w:rPr>
          <w:rFonts w:ascii="Arial" w:eastAsiaTheme="minorHAnsi" w:hAnsi="Arial" w:cs="Arial"/>
          <w:sz w:val="20"/>
          <w:szCs w:val="20"/>
          <w:lang w:eastAsia="en-US"/>
        </w:rPr>
        <w:t>e la vita quotidiana”.</w:t>
      </w:r>
      <w:r w:rsidR="003C575C">
        <w:rPr>
          <w:rFonts w:ascii="Arial" w:eastAsiaTheme="minorHAnsi" w:hAnsi="Arial" w:cs="Arial"/>
          <w:sz w:val="20"/>
          <w:szCs w:val="20"/>
          <w:lang w:eastAsia="en-US"/>
        </w:rPr>
        <w:t xml:space="preserve"> </w:t>
      </w:r>
      <w:bookmarkEnd w:id="2"/>
      <w:r w:rsidR="003C575C">
        <w:rPr>
          <w:rFonts w:ascii="Arial" w:eastAsiaTheme="minorHAnsi" w:hAnsi="Arial" w:cs="Arial"/>
          <w:sz w:val="20"/>
          <w:szCs w:val="20"/>
          <w:lang w:eastAsia="en-US"/>
        </w:rPr>
        <w:t>Questa è l’amara realtà.</w:t>
      </w:r>
    </w:p>
    <w:p w14:paraId="286CEA70" w14:textId="5D57F7AC" w:rsidR="00AA3EE9" w:rsidRPr="006F1E16" w:rsidRDefault="00AA3EE9" w:rsidP="006F1E16">
      <w:pPr>
        <w:rPr>
          <w:rFonts w:ascii="Arial" w:eastAsiaTheme="minorHAnsi" w:hAnsi="Arial" w:cs="Arial"/>
          <w:sz w:val="20"/>
          <w:szCs w:val="20"/>
          <w:lang w:eastAsia="en-US"/>
        </w:rPr>
      </w:pPr>
      <w:r w:rsidRPr="006F1E16">
        <w:rPr>
          <w:rFonts w:ascii="Arial" w:eastAsiaTheme="minorHAnsi" w:hAnsi="Arial" w:cs="Arial"/>
          <w:sz w:val="20"/>
          <w:szCs w:val="20"/>
          <w:lang w:eastAsia="en-US"/>
        </w:rPr>
        <w:t xml:space="preserve">Il rapporto osserva inoltre che </w:t>
      </w:r>
      <w:r w:rsidRPr="003C575C">
        <w:rPr>
          <w:rFonts w:ascii="Arial" w:eastAsiaTheme="minorHAnsi" w:hAnsi="Arial" w:cs="Arial"/>
          <w:b/>
          <w:bCs/>
          <w:sz w:val="20"/>
          <w:szCs w:val="20"/>
          <w:lang w:eastAsia="en-US"/>
        </w:rPr>
        <w:t xml:space="preserve">gli effetti del cambiamento climatico obbligano gli agricoltori ad adattarsi velocemente e </w:t>
      </w:r>
      <w:r w:rsidR="003058BF">
        <w:rPr>
          <w:rFonts w:ascii="Arial" w:eastAsiaTheme="minorHAnsi" w:hAnsi="Arial" w:cs="Arial"/>
          <w:b/>
          <w:bCs/>
          <w:sz w:val="20"/>
          <w:szCs w:val="20"/>
          <w:lang w:eastAsia="en-US"/>
        </w:rPr>
        <w:t xml:space="preserve">a </w:t>
      </w:r>
      <w:r w:rsidRPr="003C575C">
        <w:rPr>
          <w:rFonts w:ascii="Arial" w:eastAsiaTheme="minorHAnsi" w:hAnsi="Arial" w:cs="Arial"/>
          <w:b/>
          <w:bCs/>
          <w:sz w:val="20"/>
          <w:szCs w:val="20"/>
          <w:lang w:eastAsia="en-US"/>
        </w:rPr>
        <w:t xml:space="preserve">diversificare le loro fonti di reddito, </w:t>
      </w:r>
      <w:r w:rsidR="003058BF">
        <w:rPr>
          <w:rFonts w:ascii="Arial" w:eastAsiaTheme="minorHAnsi" w:hAnsi="Arial" w:cs="Arial"/>
          <w:b/>
          <w:bCs/>
          <w:sz w:val="20"/>
          <w:szCs w:val="20"/>
          <w:lang w:eastAsia="en-US"/>
        </w:rPr>
        <w:t>modulare</w:t>
      </w:r>
      <w:r w:rsidR="003058BF" w:rsidRPr="003C575C">
        <w:rPr>
          <w:rFonts w:ascii="Arial" w:eastAsiaTheme="minorHAnsi" w:hAnsi="Arial" w:cs="Arial"/>
          <w:b/>
          <w:bCs/>
          <w:sz w:val="20"/>
          <w:szCs w:val="20"/>
          <w:lang w:eastAsia="en-US"/>
        </w:rPr>
        <w:t xml:space="preserve"> </w:t>
      </w:r>
      <w:r w:rsidRPr="003C575C">
        <w:rPr>
          <w:rFonts w:ascii="Arial" w:eastAsiaTheme="minorHAnsi" w:hAnsi="Arial" w:cs="Arial"/>
          <w:b/>
          <w:bCs/>
          <w:sz w:val="20"/>
          <w:szCs w:val="20"/>
          <w:lang w:eastAsia="en-US"/>
        </w:rPr>
        <w:t xml:space="preserve">le pratiche agricole a soluzioni </w:t>
      </w:r>
      <w:proofErr w:type="spellStart"/>
      <w:r w:rsidRPr="003C575C">
        <w:rPr>
          <w:rFonts w:ascii="Arial" w:eastAsiaTheme="minorHAnsi" w:hAnsi="Arial" w:cs="Arial"/>
          <w:b/>
          <w:bCs/>
          <w:sz w:val="20"/>
          <w:szCs w:val="20"/>
          <w:lang w:eastAsia="en-US"/>
        </w:rPr>
        <w:t>climate</w:t>
      </w:r>
      <w:proofErr w:type="spellEnd"/>
      <w:r w:rsidRPr="003C575C">
        <w:rPr>
          <w:rFonts w:ascii="Arial" w:eastAsiaTheme="minorHAnsi" w:hAnsi="Arial" w:cs="Arial"/>
          <w:b/>
          <w:bCs/>
          <w:sz w:val="20"/>
          <w:szCs w:val="20"/>
          <w:lang w:eastAsia="en-US"/>
        </w:rPr>
        <w:t>-friendly spesso senza un supporto finanziario estern</w:t>
      </w:r>
      <w:r w:rsidR="00523AC4" w:rsidRPr="003C575C">
        <w:rPr>
          <w:rFonts w:ascii="Arial" w:eastAsiaTheme="minorHAnsi" w:hAnsi="Arial" w:cs="Arial"/>
          <w:b/>
          <w:bCs/>
          <w:sz w:val="20"/>
          <w:szCs w:val="20"/>
          <w:lang w:eastAsia="en-US"/>
        </w:rPr>
        <w:t>o, di cui ci sarebbe bisogno</w:t>
      </w:r>
      <w:r w:rsidR="00523AC4" w:rsidRPr="006F1E16">
        <w:rPr>
          <w:rFonts w:ascii="Arial" w:eastAsiaTheme="minorHAnsi" w:hAnsi="Arial" w:cs="Arial"/>
          <w:sz w:val="20"/>
          <w:szCs w:val="20"/>
          <w:lang w:eastAsia="en-US"/>
        </w:rPr>
        <w:t>. Lo stress finanziario causato dal cambiamento clim</w:t>
      </w:r>
      <w:r w:rsidR="00FF2FE4" w:rsidRPr="006F1E16">
        <w:rPr>
          <w:rFonts w:ascii="Arial" w:eastAsiaTheme="minorHAnsi" w:hAnsi="Arial" w:cs="Arial"/>
          <w:sz w:val="20"/>
          <w:szCs w:val="20"/>
          <w:lang w:eastAsia="en-US"/>
        </w:rPr>
        <w:t>a</w:t>
      </w:r>
      <w:r w:rsidR="00523AC4" w:rsidRPr="006F1E16">
        <w:rPr>
          <w:rFonts w:ascii="Arial" w:eastAsiaTheme="minorHAnsi" w:hAnsi="Arial" w:cs="Arial"/>
          <w:sz w:val="20"/>
          <w:szCs w:val="20"/>
          <w:lang w:eastAsia="en-US"/>
        </w:rPr>
        <w:t xml:space="preserve">tico si sovrappone a quello </w:t>
      </w:r>
      <w:r w:rsidR="003C575C">
        <w:rPr>
          <w:rFonts w:ascii="Arial" w:eastAsiaTheme="minorHAnsi" w:hAnsi="Arial" w:cs="Arial"/>
          <w:sz w:val="20"/>
          <w:szCs w:val="20"/>
          <w:lang w:eastAsia="en-US"/>
        </w:rPr>
        <w:t>generato</w:t>
      </w:r>
      <w:r w:rsidR="00523AC4" w:rsidRPr="006F1E16">
        <w:rPr>
          <w:rFonts w:ascii="Arial" w:eastAsiaTheme="minorHAnsi" w:hAnsi="Arial" w:cs="Arial"/>
          <w:sz w:val="20"/>
          <w:szCs w:val="20"/>
          <w:lang w:eastAsia="en-US"/>
        </w:rPr>
        <w:t xml:space="preserve"> dalla pandemia da COVID-19, che ha ridotto le vendite per molti agricoltori, mentre i costi di fertilizzanti e trasporti continuano a crescere.</w:t>
      </w:r>
    </w:p>
    <w:p w14:paraId="7FEDBBA3" w14:textId="15C4B0DB" w:rsidR="00936479" w:rsidRPr="006F1E16" w:rsidRDefault="00936479" w:rsidP="006F1E16">
      <w:pPr>
        <w:rPr>
          <w:rFonts w:ascii="Arial" w:eastAsiaTheme="minorHAnsi" w:hAnsi="Arial" w:cs="Arial"/>
          <w:sz w:val="20"/>
          <w:szCs w:val="20"/>
          <w:lang w:eastAsia="en-US"/>
        </w:rPr>
      </w:pPr>
      <w:r w:rsidRPr="006F1E16">
        <w:rPr>
          <w:rFonts w:ascii="Arial" w:eastAsiaTheme="minorHAnsi" w:hAnsi="Arial" w:cs="Arial"/>
          <w:sz w:val="20"/>
          <w:szCs w:val="20"/>
          <w:lang w:eastAsia="en-US"/>
        </w:rPr>
        <w:t xml:space="preserve">Benché lo studio sottolinei il ruolo di Fairtrade nell’aiutare contadini e cooperative a resistere a queste sfide finanziarie, ci avvisa che </w:t>
      </w:r>
      <w:bookmarkStart w:id="3" w:name="_Hlk106874562"/>
      <w:r w:rsidRPr="003C575C">
        <w:rPr>
          <w:rFonts w:ascii="Arial" w:eastAsiaTheme="minorHAnsi" w:hAnsi="Arial" w:cs="Arial"/>
          <w:b/>
          <w:bCs/>
          <w:sz w:val="20"/>
          <w:szCs w:val="20"/>
          <w:lang w:eastAsia="en-US"/>
        </w:rPr>
        <w:t xml:space="preserve">i </w:t>
      </w:r>
      <w:r w:rsidR="003C575C" w:rsidRPr="003C575C">
        <w:rPr>
          <w:rFonts w:ascii="Arial" w:eastAsiaTheme="minorHAnsi" w:hAnsi="Arial" w:cs="Arial"/>
          <w:b/>
          <w:bCs/>
          <w:sz w:val="20"/>
          <w:szCs w:val="20"/>
          <w:lang w:eastAsia="en-US"/>
        </w:rPr>
        <w:t>passi in avanti che sono stati fatti n</w:t>
      </w:r>
      <w:r w:rsidRPr="003C575C">
        <w:rPr>
          <w:rFonts w:ascii="Arial" w:eastAsiaTheme="minorHAnsi" w:hAnsi="Arial" w:cs="Arial"/>
          <w:b/>
          <w:bCs/>
          <w:sz w:val="20"/>
          <w:szCs w:val="20"/>
          <w:lang w:eastAsia="en-US"/>
        </w:rPr>
        <w:t>ella riduzione della povertà (e nel raggiungere redditi più dignitosi) sar</w:t>
      </w:r>
      <w:r w:rsidR="003C575C" w:rsidRPr="003C575C">
        <w:rPr>
          <w:rFonts w:ascii="Arial" w:eastAsiaTheme="minorHAnsi" w:hAnsi="Arial" w:cs="Arial"/>
          <w:b/>
          <w:bCs/>
          <w:sz w:val="20"/>
          <w:szCs w:val="20"/>
          <w:lang w:eastAsia="en-US"/>
        </w:rPr>
        <w:t>anno</w:t>
      </w:r>
      <w:r w:rsidRPr="003C575C">
        <w:rPr>
          <w:rFonts w:ascii="Arial" w:eastAsiaTheme="minorHAnsi" w:hAnsi="Arial" w:cs="Arial"/>
          <w:b/>
          <w:bCs/>
          <w:sz w:val="20"/>
          <w:szCs w:val="20"/>
          <w:lang w:eastAsia="en-US"/>
        </w:rPr>
        <w:t xml:space="preserve"> </w:t>
      </w:r>
      <w:r w:rsidR="00A153E5">
        <w:rPr>
          <w:rFonts w:ascii="Arial" w:eastAsiaTheme="minorHAnsi" w:hAnsi="Arial" w:cs="Arial"/>
          <w:b/>
          <w:bCs/>
          <w:sz w:val="20"/>
          <w:szCs w:val="20"/>
          <w:lang w:eastAsia="en-US"/>
        </w:rPr>
        <w:t>rallentati</w:t>
      </w:r>
      <w:r w:rsidR="00FF2FE4" w:rsidRPr="003C575C">
        <w:rPr>
          <w:rFonts w:ascii="Arial" w:eastAsiaTheme="minorHAnsi" w:hAnsi="Arial" w:cs="Arial"/>
          <w:b/>
          <w:bCs/>
          <w:sz w:val="20"/>
          <w:szCs w:val="20"/>
          <w:lang w:eastAsia="en-US"/>
        </w:rPr>
        <w:t>, se non bloccat</w:t>
      </w:r>
      <w:r w:rsidR="003C575C" w:rsidRPr="003C575C">
        <w:rPr>
          <w:rFonts w:ascii="Arial" w:eastAsiaTheme="minorHAnsi" w:hAnsi="Arial" w:cs="Arial"/>
          <w:b/>
          <w:bCs/>
          <w:sz w:val="20"/>
          <w:szCs w:val="20"/>
          <w:lang w:eastAsia="en-US"/>
        </w:rPr>
        <w:t>i</w:t>
      </w:r>
      <w:r w:rsidR="00FF2FE4" w:rsidRPr="003C575C">
        <w:rPr>
          <w:rFonts w:ascii="Arial" w:eastAsiaTheme="minorHAnsi" w:hAnsi="Arial" w:cs="Arial"/>
          <w:b/>
          <w:bCs/>
          <w:sz w:val="20"/>
          <w:szCs w:val="20"/>
          <w:lang w:eastAsia="en-US"/>
        </w:rPr>
        <w:t xml:space="preserve"> del tutto,</w:t>
      </w:r>
      <w:r w:rsidRPr="003C575C">
        <w:rPr>
          <w:rFonts w:ascii="Arial" w:eastAsiaTheme="minorHAnsi" w:hAnsi="Arial" w:cs="Arial"/>
          <w:b/>
          <w:bCs/>
          <w:sz w:val="20"/>
          <w:szCs w:val="20"/>
          <w:lang w:eastAsia="en-US"/>
        </w:rPr>
        <w:t xml:space="preserve"> se gli agricoltori non verranno pagati di più</w:t>
      </w:r>
      <w:r w:rsidR="00FF2FE4" w:rsidRPr="006F1E16">
        <w:rPr>
          <w:rFonts w:ascii="Arial" w:eastAsiaTheme="minorHAnsi" w:hAnsi="Arial" w:cs="Arial"/>
          <w:sz w:val="20"/>
          <w:szCs w:val="20"/>
          <w:lang w:eastAsia="en-US"/>
        </w:rPr>
        <w:t>.</w:t>
      </w:r>
      <w:bookmarkEnd w:id="3"/>
    </w:p>
    <w:p w14:paraId="7AA70E49" w14:textId="14561572" w:rsidR="00FF2FE4" w:rsidRPr="006F1E16" w:rsidRDefault="00FF2FE4" w:rsidP="006F1E16">
      <w:pPr>
        <w:rPr>
          <w:rFonts w:ascii="Arial" w:hAnsi="Arial" w:cs="Arial"/>
          <w:sz w:val="20"/>
          <w:szCs w:val="20"/>
        </w:rPr>
      </w:pPr>
      <w:r w:rsidRPr="006F1E16">
        <w:rPr>
          <w:rFonts w:ascii="Arial" w:eastAsiaTheme="minorHAnsi" w:hAnsi="Arial" w:cs="Arial"/>
          <w:sz w:val="20"/>
          <w:szCs w:val="20"/>
          <w:lang w:eastAsia="en-US"/>
        </w:rPr>
        <w:t>“Questo studio è decisivo per mostrare</w:t>
      </w:r>
      <w:r w:rsidR="008A54FE" w:rsidRPr="006F1E16">
        <w:rPr>
          <w:rFonts w:ascii="Arial" w:eastAsiaTheme="minorHAnsi" w:hAnsi="Arial" w:cs="Arial"/>
          <w:sz w:val="20"/>
          <w:szCs w:val="20"/>
          <w:lang w:eastAsia="en-US"/>
        </w:rPr>
        <w:t xml:space="preserve"> alle cooperative certificate, ai brand e ai retailer</w:t>
      </w:r>
      <w:r w:rsidRPr="006F1E16">
        <w:rPr>
          <w:rFonts w:ascii="Arial" w:eastAsiaTheme="minorHAnsi" w:hAnsi="Arial" w:cs="Arial"/>
          <w:sz w:val="20"/>
          <w:szCs w:val="20"/>
          <w:lang w:eastAsia="en-US"/>
        </w:rPr>
        <w:t xml:space="preserve"> l’impatto positivo che Fairtrade ha sul campo, e la differenza che riesce a fare per la vita degli agricoltori, ha dichiarato </w:t>
      </w:r>
      <w:r w:rsidRPr="006F1E16">
        <w:rPr>
          <w:rFonts w:ascii="Arial" w:hAnsi="Arial" w:cs="Arial"/>
          <w:b/>
          <w:bCs/>
          <w:sz w:val="20"/>
          <w:szCs w:val="20"/>
        </w:rPr>
        <w:t xml:space="preserve">Claudia </w:t>
      </w:r>
      <w:proofErr w:type="spellStart"/>
      <w:r w:rsidRPr="006F1E16">
        <w:rPr>
          <w:rFonts w:ascii="Arial" w:hAnsi="Arial" w:cs="Arial"/>
          <w:b/>
          <w:bCs/>
          <w:sz w:val="20"/>
          <w:szCs w:val="20"/>
        </w:rPr>
        <w:t>Brück</w:t>
      </w:r>
      <w:proofErr w:type="spellEnd"/>
      <w:r w:rsidRPr="006F1E16">
        <w:rPr>
          <w:rFonts w:ascii="Arial" w:hAnsi="Arial" w:cs="Arial"/>
          <w:b/>
          <w:bCs/>
          <w:sz w:val="20"/>
          <w:szCs w:val="20"/>
        </w:rPr>
        <w:t xml:space="preserve">, del consiglio di amministrazione di Fairtrade Germania, </w:t>
      </w:r>
      <w:r w:rsidRPr="006F1E16">
        <w:rPr>
          <w:rFonts w:ascii="Arial" w:hAnsi="Arial" w:cs="Arial"/>
          <w:sz w:val="20"/>
          <w:szCs w:val="20"/>
        </w:rPr>
        <w:t xml:space="preserve">“Allo stesso tempo ci chiama a coinvolgere tutti i protagonisti delle filiere agricole </w:t>
      </w:r>
      <w:r w:rsidR="00230C0A" w:rsidRPr="006F1E16">
        <w:rPr>
          <w:rFonts w:ascii="Arial" w:hAnsi="Arial" w:cs="Arial"/>
          <w:sz w:val="20"/>
          <w:szCs w:val="20"/>
        </w:rPr>
        <w:t xml:space="preserve">affinché si prendano le </w:t>
      </w:r>
      <w:r w:rsidR="00EE6D67">
        <w:rPr>
          <w:rFonts w:ascii="Arial" w:hAnsi="Arial" w:cs="Arial"/>
          <w:sz w:val="20"/>
          <w:szCs w:val="20"/>
        </w:rPr>
        <w:t>proprie</w:t>
      </w:r>
      <w:r w:rsidR="00230C0A" w:rsidRPr="006F1E16">
        <w:rPr>
          <w:rFonts w:ascii="Arial" w:hAnsi="Arial" w:cs="Arial"/>
          <w:sz w:val="20"/>
          <w:szCs w:val="20"/>
        </w:rPr>
        <w:t xml:space="preserve"> responsabilità, investendo nell’adattamento e nella mitigazione al cambiamento climatico </w:t>
      </w:r>
      <w:r w:rsidR="00EE6D67">
        <w:rPr>
          <w:rFonts w:ascii="Arial" w:hAnsi="Arial" w:cs="Arial"/>
          <w:sz w:val="20"/>
          <w:szCs w:val="20"/>
        </w:rPr>
        <w:t xml:space="preserve">e </w:t>
      </w:r>
      <w:r w:rsidR="00230C0A" w:rsidRPr="006F1E16">
        <w:rPr>
          <w:rFonts w:ascii="Arial" w:hAnsi="Arial" w:cs="Arial"/>
          <w:sz w:val="20"/>
          <w:szCs w:val="20"/>
        </w:rPr>
        <w:t xml:space="preserve">abbracciando le attività di Fairtrade, prima che sia troppo tardi. Ecco il risvolto di questo studio che più ci </w:t>
      </w:r>
      <w:r w:rsidR="00C04196">
        <w:rPr>
          <w:rFonts w:ascii="Arial" w:hAnsi="Arial" w:cs="Arial"/>
          <w:sz w:val="20"/>
          <w:szCs w:val="20"/>
        </w:rPr>
        <w:t>stimola</w:t>
      </w:r>
      <w:r w:rsidR="00C04196" w:rsidRPr="006F1E16">
        <w:rPr>
          <w:rFonts w:ascii="Arial" w:hAnsi="Arial" w:cs="Arial"/>
          <w:sz w:val="20"/>
          <w:szCs w:val="20"/>
        </w:rPr>
        <w:t xml:space="preserve"> </w:t>
      </w:r>
      <w:r w:rsidR="00230C0A" w:rsidRPr="006F1E16">
        <w:rPr>
          <w:rFonts w:ascii="Arial" w:hAnsi="Arial" w:cs="Arial"/>
          <w:sz w:val="20"/>
          <w:szCs w:val="20"/>
        </w:rPr>
        <w:t>all’azione.”</w:t>
      </w:r>
    </w:p>
    <w:p w14:paraId="6A2A4A38" w14:textId="30DAD72B" w:rsidR="008A54FE" w:rsidRPr="00257BC3" w:rsidRDefault="008A54FE" w:rsidP="006F1E16">
      <w:pPr>
        <w:rPr>
          <w:rFonts w:ascii="Arial" w:eastAsia="Times New Roman" w:hAnsi="Arial" w:cs="Arial"/>
          <w:b/>
          <w:bCs/>
          <w:color w:val="000000"/>
          <w:lang w:val="en-US"/>
        </w:rPr>
      </w:pPr>
      <w:r w:rsidRPr="00257BC3">
        <w:rPr>
          <w:rFonts w:ascii="Arial" w:eastAsia="Times New Roman" w:hAnsi="Arial" w:cs="Arial"/>
          <w:b/>
          <w:bCs/>
          <w:color w:val="000000"/>
          <w:lang w:val="en-US"/>
        </w:rPr>
        <w:t xml:space="preserve">Un </w:t>
      </w:r>
      <w:proofErr w:type="spellStart"/>
      <w:r w:rsidRPr="00257BC3">
        <w:rPr>
          <w:rFonts w:ascii="Arial" w:eastAsia="Times New Roman" w:hAnsi="Arial" w:cs="Arial"/>
          <w:b/>
          <w:bCs/>
          <w:color w:val="000000"/>
          <w:lang w:val="en-US"/>
        </w:rPr>
        <w:t>invito</w:t>
      </w:r>
      <w:proofErr w:type="spellEnd"/>
      <w:r w:rsidRPr="00257BC3">
        <w:rPr>
          <w:rFonts w:ascii="Arial" w:eastAsia="Times New Roman" w:hAnsi="Arial" w:cs="Arial"/>
          <w:b/>
          <w:bCs/>
          <w:color w:val="000000"/>
          <w:lang w:val="en-US"/>
        </w:rPr>
        <w:t xml:space="preserve"> </w:t>
      </w:r>
      <w:proofErr w:type="spellStart"/>
      <w:r w:rsidRPr="00257BC3">
        <w:rPr>
          <w:rFonts w:ascii="Arial" w:eastAsia="Times New Roman" w:hAnsi="Arial" w:cs="Arial"/>
          <w:b/>
          <w:bCs/>
          <w:color w:val="000000"/>
          <w:lang w:val="en-US"/>
        </w:rPr>
        <w:t>ad</w:t>
      </w:r>
      <w:proofErr w:type="spellEnd"/>
      <w:r w:rsidRPr="00257BC3">
        <w:rPr>
          <w:rFonts w:ascii="Arial" w:eastAsia="Times New Roman" w:hAnsi="Arial" w:cs="Arial"/>
          <w:b/>
          <w:bCs/>
          <w:color w:val="000000"/>
          <w:lang w:val="en-US"/>
        </w:rPr>
        <w:t xml:space="preserve"> </w:t>
      </w:r>
      <w:proofErr w:type="spellStart"/>
      <w:r w:rsidRPr="00257BC3">
        <w:rPr>
          <w:rFonts w:ascii="Arial" w:eastAsia="Times New Roman" w:hAnsi="Arial" w:cs="Arial"/>
          <w:b/>
          <w:bCs/>
          <w:color w:val="000000"/>
          <w:lang w:val="en-US"/>
        </w:rPr>
        <w:t>agire</w:t>
      </w:r>
      <w:proofErr w:type="spellEnd"/>
      <w:r w:rsidRPr="00257BC3">
        <w:rPr>
          <w:rFonts w:ascii="Arial" w:eastAsia="Times New Roman" w:hAnsi="Arial" w:cs="Arial"/>
          <w:b/>
          <w:bCs/>
          <w:color w:val="000000"/>
          <w:lang w:val="en-US"/>
        </w:rPr>
        <w:t xml:space="preserve"> in modo </w:t>
      </w:r>
      <w:proofErr w:type="spellStart"/>
      <w:r w:rsidRPr="00257BC3">
        <w:rPr>
          <w:rFonts w:ascii="Arial" w:eastAsia="Times New Roman" w:hAnsi="Arial" w:cs="Arial"/>
          <w:b/>
          <w:bCs/>
          <w:color w:val="000000"/>
          <w:lang w:val="en-US"/>
        </w:rPr>
        <w:t>più</w:t>
      </w:r>
      <w:proofErr w:type="spellEnd"/>
      <w:r w:rsidRPr="00257BC3">
        <w:rPr>
          <w:rFonts w:ascii="Arial" w:eastAsia="Times New Roman" w:hAnsi="Arial" w:cs="Arial"/>
          <w:b/>
          <w:bCs/>
          <w:color w:val="000000"/>
          <w:lang w:val="en-US"/>
        </w:rPr>
        <w:t xml:space="preserve"> fair</w:t>
      </w:r>
    </w:p>
    <w:p w14:paraId="4E18C641" w14:textId="1575312F" w:rsidR="008A54FE" w:rsidRPr="006F1E16" w:rsidRDefault="008A54FE" w:rsidP="006F1E16">
      <w:pPr>
        <w:rPr>
          <w:rFonts w:ascii="Arial" w:hAnsi="Arial" w:cs="Arial"/>
          <w:sz w:val="20"/>
          <w:szCs w:val="20"/>
        </w:rPr>
      </w:pPr>
      <w:r w:rsidRPr="006F1E16">
        <w:rPr>
          <w:rFonts w:ascii="Arial" w:hAnsi="Arial" w:cs="Arial"/>
          <w:sz w:val="20"/>
          <w:szCs w:val="20"/>
        </w:rPr>
        <w:t xml:space="preserve">Tra le prime </w:t>
      </w:r>
      <w:r w:rsidR="008E08E0">
        <w:rPr>
          <w:rFonts w:ascii="Arial" w:hAnsi="Arial" w:cs="Arial"/>
          <w:sz w:val="20"/>
          <w:szCs w:val="20"/>
        </w:rPr>
        <w:t>iniziative</w:t>
      </w:r>
      <w:r w:rsidRPr="006F1E16">
        <w:rPr>
          <w:rFonts w:ascii="Arial" w:hAnsi="Arial" w:cs="Arial"/>
          <w:sz w:val="20"/>
          <w:szCs w:val="20"/>
        </w:rPr>
        <w:t xml:space="preserve"> da intraprendere per riavviare il progresso verso condizioni di vita più dignitose </w:t>
      </w:r>
      <w:r w:rsidR="00F75885" w:rsidRPr="006F1E16">
        <w:rPr>
          <w:rFonts w:ascii="Arial" w:hAnsi="Arial" w:cs="Arial"/>
          <w:sz w:val="20"/>
          <w:szCs w:val="20"/>
        </w:rPr>
        <w:t>e</w:t>
      </w:r>
      <w:r w:rsidRPr="006F1E16">
        <w:rPr>
          <w:rFonts w:ascii="Arial" w:hAnsi="Arial" w:cs="Arial"/>
          <w:sz w:val="20"/>
          <w:szCs w:val="20"/>
        </w:rPr>
        <w:t xml:space="preserve"> assicurare un futuro a prodotti come banane, cacao e caffè, </w:t>
      </w:r>
      <w:bookmarkStart w:id="4" w:name="_Hlk106874043"/>
      <w:r w:rsidRPr="00623710">
        <w:rPr>
          <w:rFonts w:ascii="Arial" w:hAnsi="Arial" w:cs="Arial"/>
          <w:b/>
          <w:bCs/>
          <w:sz w:val="20"/>
          <w:szCs w:val="20"/>
        </w:rPr>
        <w:t xml:space="preserve">il report invita gli operatori delle filiere a finanziare misure di adattamento al cambiamento climatico, pagare prezzi più alti agli agricoltori verso un reddito dignitoso; </w:t>
      </w:r>
      <w:r w:rsidR="00F75885" w:rsidRPr="00623710">
        <w:rPr>
          <w:rFonts w:ascii="Arial" w:hAnsi="Arial" w:cs="Arial"/>
          <w:b/>
          <w:bCs/>
          <w:sz w:val="20"/>
          <w:szCs w:val="20"/>
        </w:rPr>
        <w:t>finanziare e supportare gli agricoltori per diversificare il loro reddito e modernizzare la gestione delle imprese agricole; inoltre misurare e mitigare l’effetto sproporzionato di COVID-19 su donne e altre fasce più vulnerabili della popolazione</w:t>
      </w:r>
      <w:bookmarkEnd w:id="4"/>
      <w:r w:rsidR="00F75885" w:rsidRPr="006F1E16">
        <w:rPr>
          <w:rFonts w:ascii="Arial" w:hAnsi="Arial" w:cs="Arial"/>
          <w:sz w:val="20"/>
          <w:szCs w:val="20"/>
        </w:rPr>
        <w:t>.</w:t>
      </w:r>
    </w:p>
    <w:p w14:paraId="0C3797C1" w14:textId="45816DC9" w:rsidR="00992F14" w:rsidRPr="006F1E16" w:rsidRDefault="00F75885" w:rsidP="006F1E16">
      <w:pPr>
        <w:rPr>
          <w:rFonts w:ascii="Arial" w:hAnsi="Arial" w:cs="Arial"/>
          <w:sz w:val="20"/>
          <w:szCs w:val="20"/>
        </w:rPr>
      </w:pPr>
      <w:r w:rsidRPr="006F1E16">
        <w:rPr>
          <w:rFonts w:ascii="Arial" w:eastAsiaTheme="minorHAnsi" w:hAnsi="Arial" w:cs="Arial"/>
          <w:sz w:val="20"/>
          <w:szCs w:val="20"/>
          <w:lang w:eastAsia="en-US"/>
        </w:rPr>
        <w:t>“</w:t>
      </w:r>
      <w:r w:rsidR="00043DF4" w:rsidRPr="006F1E16">
        <w:rPr>
          <w:rFonts w:ascii="Arial" w:eastAsiaTheme="minorHAnsi" w:hAnsi="Arial" w:cs="Arial"/>
          <w:sz w:val="20"/>
          <w:szCs w:val="20"/>
          <w:lang w:eastAsia="en-US"/>
        </w:rPr>
        <w:t>Con il Prezzo Minimo, il Premio e la Scuole per il Clima, Fairtrade ha un approccio generale a tutte queste minacce” ha osservato</w:t>
      </w:r>
      <w:r w:rsidR="00043DF4" w:rsidRPr="006F1E16">
        <w:rPr>
          <w:rFonts w:ascii="Arial" w:hAnsi="Arial" w:cs="Arial"/>
          <w:b/>
          <w:bCs/>
          <w:sz w:val="20"/>
          <w:szCs w:val="20"/>
        </w:rPr>
        <w:t xml:space="preserve"> </w:t>
      </w:r>
      <w:proofErr w:type="spellStart"/>
      <w:r w:rsidR="00043DF4" w:rsidRPr="006F1E16">
        <w:rPr>
          <w:rFonts w:ascii="Arial" w:hAnsi="Arial" w:cs="Arial"/>
          <w:b/>
          <w:bCs/>
          <w:sz w:val="20"/>
          <w:szCs w:val="20"/>
        </w:rPr>
        <w:t>Brück</w:t>
      </w:r>
      <w:proofErr w:type="spellEnd"/>
      <w:r w:rsidR="00043DF4" w:rsidRPr="006F1E16">
        <w:rPr>
          <w:rFonts w:ascii="Arial" w:hAnsi="Arial" w:cs="Arial"/>
          <w:b/>
          <w:bCs/>
          <w:sz w:val="20"/>
          <w:szCs w:val="20"/>
        </w:rPr>
        <w:t xml:space="preserve"> </w:t>
      </w:r>
      <w:r w:rsidR="00043DF4" w:rsidRPr="006F1E16">
        <w:rPr>
          <w:rFonts w:ascii="Arial" w:hAnsi="Arial" w:cs="Arial"/>
          <w:sz w:val="20"/>
          <w:szCs w:val="20"/>
        </w:rPr>
        <w:t xml:space="preserve">“ma le aziende e i governi devono </w:t>
      </w:r>
      <w:r w:rsidR="00992F14" w:rsidRPr="006F1E16">
        <w:rPr>
          <w:rFonts w:ascii="Arial" w:hAnsi="Arial" w:cs="Arial"/>
          <w:sz w:val="20"/>
          <w:szCs w:val="20"/>
        </w:rPr>
        <w:t>aumentare drasticamente il loro impegno o vedremo i produttori agricoli arretrare e magari anche abbandonare del tutto le campagne”.</w:t>
      </w:r>
    </w:p>
    <w:p w14:paraId="20BF7C60" w14:textId="2B4F01AC" w:rsidR="007F669D" w:rsidRPr="006F1E16" w:rsidRDefault="00992F14" w:rsidP="006F1E16">
      <w:pPr>
        <w:rPr>
          <w:rFonts w:ascii="Arial" w:hAnsi="Arial" w:cs="Arial"/>
          <w:sz w:val="20"/>
          <w:szCs w:val="20"/>
        </w:rPr>
      </w:pPr>
      <w:r w:rsidRPr="006F1E16">
        <w:rPr>
          <w:rFonts w:ascii="Arial" w:hAnsi="Arial" w:cs="Arial"/>
          <w:sz w:val="20"/>
          <w:szCs w:val="20"/>
        </w:rPr>
        <w:t xml:space="preserve">“Fairtrade gioca un ruolo chiave nel mobilitare gli attori delle filiere, </w:t>
      </w:r>
      <w:r w:rsidR="000B7E30">
        <w:rPr>
          <w:rFonts w:ascii="Arial" w:hAnsi="Arial" w:cs="Arial"/>
          <w:sz w:val="20"/>
          <w:szCs w:val="20"/>
        </w:rPr>
        <w:t xml:space="preserve">nell’attrarre </w:t>
      </w:r>
      <w:r w:rsidRPr="006F1E16">
        <w:rPr>
          <w:rFonts w:ascii="Arial" w:hAnsi="Arial" w:cs="Arial"/>
          <w:sz w:val="20"/>
          <w:szCs w:val="20"/>
        </w:rPr>
        <w:t xml:space="preserve">i finanziamenti e nel generare cultura intorno a questi temi, in particolare sugli effetti del cambiamento climatico agli inizi della filiera di valore. </w:t>
      </w:r>
      <w:r w:rsidR="007F669D" w:rsidRPr="006F1E16">
        <w:rPr>
          <w:rFonts w:ascii="Arial" w:hAnsi="Arial" w:cs="Arial"/>
          <w:sz w:val="20"/>
          <w:szCs w:val="20"/>
        </w:rPr>
        <w:t xml:space="preserve">Per questo lo studio invita Fairtrade a continuare a lavorare sui progetti di implementazione dell’adattamento al cambiamento climatico e a creare </w:t>
      </w:r>
      <w:proofErr w:type="spellStart"/>
      <w:r w:rsidR="007F669D" w:rsidRPr="006F1E16">
        <w:rPr>
          <w:rFonts w:ascii="Arial" w:hAnsi="Arial" w:cs="Arial"/>
          <w:sz w:val="20"/>
          <w:szCs w:val="20"/>
        </w:rPr>
        <w:t>awareness</w:t>
      </w:r>
      <w:proofErr w:type="spellEnd"/>
      <w:r w:rsidR="000B7E30">
        <w:rPr>
          <w:rFonts w:ascii="Arial" w:hAnsi="Arial" w:cs="Arial"/>
          <w:sz w:val="20"/>
          <w:szCs w:val="20"/>
        </w:rPr>
        <w:t xml:space="preserve"> </w:t>
      </w:r>
      <w:r w:rsidR="007F669D" w:rsidRPr="006F1E16">
        <w:rPr>
          <w:rFonts w:ascii="Arial" w:hAnsi="Arial" w:cs="Arial"/>
          <w:sz w:val="20"/>
          <w:szCs w:val="20"/>
        </w:rPr>
        <w:t>tra retailer e consumatori”</w:t>
      </w:r>
      <w:r w:rsidR="00C10538" w:rsidRPr="006F1E16">
        <w:rPr>
          <w:rFonts w:ascii="Arial" w:hAnsi="Arial" w:cs="Arial"/>
          <w:sz w:val="20"/>
          <w:szCs w:val="20"/>
        </w:rPr>
        <w:t xml:space="preserve"> ha continuato </w:t>
      </w:r>
      <w:proofErr w:type="spellStart"/>
      <w:r w:rsidR="00C10538" w:rsidRPr="006F1E16">
        <w:rPr>
          <w:rFonts w:ascii="Arial" w:eastAsia="Times New Roman" w:hAnsi="Arial" w:cs="Arial"/>
          <w:b/>
          <w:bCs/>
          <w:color w:val="000000"/>
          <w:sz w:val="20"/>
          <w:szCs w:val="20"/>
          <w:lang w:val="en-US"/>
        </w:rPr>
        <w:t>Mauthofer</w:t>
      </w:r>
      <w:proofErr w:type="spellEnd"/>
      <w:r w:rsidR="00C10538" w:rsidRPr="006F1E16">
        <w:rPr>
          <w:rFonts w:ascii="Arial" w:eastAsia="Times New Roman" w:hAnsi="Arial" w:cs="Arial"/>
          <w:b/>
          <w:bCs/>
          <w:color w:val="000000"/>
          <w:sz w:val="20"/>
          <w:szCs w:val="20"/>
          <w:lang w:val="en-US"/>
        </w:rPr>
        <w:t>.</w:t>
      </w:r>
    </w:p>
    <w:p w14:paraId="7276039C" w14:textId="6E705639" w:rsidR="00992F14" w:rsidRPr="006F1E16" w:rsidRDefault="007F669D" w:rsidP="006F1E16">
      <w:pPr>
        <w:rPr>
          <w:rFonts w:ascii="Arial" w:hAnsi="Arial" w:cs="Arial"/>
          <w:sz w:val="20"/>
          <w:szCs w:val="20"/>
        </w:rPr>
      </w:pPr>
      <w:r w:rsidRPr="006F1E16">
        <w:rPr>
          <w:rFonts w:ascii="Arial" w:hAnsi="Arial" w:cs="Arial"/>
          <w:sz w:val="20"/>
          <w:szCs w:val="20"/>
        </w:rPr>
        <w:t xml:space="preserve">“Allo stesso tempo gli attori della filiera agricola che hanno un interesse continuativo nell’acquisto di prodotti agricoli dovrebbero </w:t>
      </w:r>
      <w:r w:rsidR="00C10538" w:rsidRPr="006F1E16">
        <w:rPr>
          <w:rFonts w:ascii="Arial" w:hAnsi="Arial" w:cs="Arial"/>
          <w:sz w:val="20"/>
          <w:szCs w:val="20"/>
        </w:rPr>
        <w:t>aumentare il loro grado di impegno e supportare le cooperative e i produttori che implementano misure di adattamento al cambiamento clim</w:t>
      </w:r>
      <w:r w:rsidR="006F1E16">
        <w:rPr>
          <w:rFonts w:ascii="Arial" w:hAnsi="Arial" w:cs="Arial"/>
          <w:sz w:val="20"/>
          <w:szCs w:val="20"/>
        </w:rPr>
        <w:t>a</w:t>
      </w:r>
      <w:r w:rsidR="00C10538" w:rsidRPr="006F1E16">
        <w:rPr>
          <w:rFonts w:ascii="Arial" w:hAnsi="Arial" w:cs="Arial"/>
          <w:sz w:val="20"/>
          <w:szCs w:val="20"/>
        </w:rPr>
        <w:t xml:space="preserve">tico”. </w:t>
      </w:r>
      <w:r w:rsidRPr="006F1E16">
        <w:rPr>
          <w:rFonts w:ascii="Arial" w:hAnsi="Arial" w:cs="Arial"/>
          <w:sz w:val="20"/>
          <w:szCs w:val="20"/>
        </w:rPr>
        <w:t xml:space="preserve"> </w:t>
      </w:r>
    </w:p>
    <w:p w14:paraId="48D300FC" w14:textId="7474D792"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0A40107B" w14:textId="77777777" w:rsidR="00C918FB" w:rsidRDefault="00C918FB">
      <w:pPr>
        <w:spacing w:before="240" w:after="240"/>
        <w:rPr>
          <w:rFonts w:ascii="Arial" w:hAnsi="Arial" w:cs="Arial"/>
          <w:i/>
          <w:sz w:val="20"/>
          <w:szCs w:val="20"/>
        </w:rPr>
      </w:pPr>
    </w:p>
    <w:p w14:paraId="74D3AC7F" w14:textId="2281818C"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Tel. 340.9832227</w:t>
      </w:r>
    </w:p>
    <w:p w14:paraId="0B4E6D47"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stampa@fairtrade.it</w:t>
      </w:r>
    </w:p>
    <w:p w14:paraId="5AC3046C" w14:textId="69EDB7FA" w:rsidR="00A74153" w:rsidRPr="002078A5" w:rsidRDefault="003A4FDA">
      <w:pPr>
        <w:pStyle w:val="Default"/>
        <w:rPr>
          <w:rFonts w:ascii="Arial" w:hAnsi="Arial" w:cs="Arial"/>
          <w:sz w:val="20"/>
          <w:szCs w:val="20"/>
          <w:lang w:val="en-GB" w:eastAsia="it-IT"/>
        </w:rPr>
      </w:pPr>
      <w:hyperlink r:id="rId9" w:history="1">
        <w:r w:rsidR="0036390F" w:rsidRPr="002078A5">
          <w:rPr>
            <w:rStyle w:val="Collegamentoipertestuale"/>
            <w:rFonts w:ascii="Arial" w:hAnsi="Arial" w:cs="Arial"/>
            <w:sz w:val="20"/>
            <w:szCs w:val="20"/>
            <w:lang w:val="en-GB" w:eastAsia="it-IT"/>
          </w:rPr>
          <w:t>www.fairtrade.it</w:t>
        </w:r>
      </w:hyperlink>
    </w:p>
    <w:p w14:paraId="068D95F4" w14:textId="77777777" w:rsidR="00A74153" w:rsidRPr="002078A5" w:rsidRDefault="00A74153">
      <w:pPr>
        <w:rPr>
          <w:rFonts w:ascii="Arial" w:hAnsi="Arial" w:cs="Arial"/>
          <w:color w:val="000000"/>
          <w:sz w:val="20"/>
          <w:szCs w:val="20"/>
          <w:lang w:val="en-GB" w:eastAsia="it-IT"/>
        </w:rPr>
      </w:pPr>
    </w:p>
    <w:p w14:paraId="23C11B7E" w14:textId="77777777" w:rsidR="00A74153" w:rsidRDefault="00720E42">
      <w:pPr>
        <w:rPr>
          <w:rFonts w:ascii="Arial" w:hAnsi="Arial" w:cs="Arial"/>
          <w:b/>
          <w:sz w:val="20"/>
          <w:szCs w:val="20"/>
        </w:rPr>
      </w:pPr>
      <w:r>
        <w:rPr>
          <w:rFonts w:ascii="Arial" w:hAnsi="Arial" w:cs="Arial"/>
          <w:b/>
          <w:sz w:val="20"/>
          <w:szCs w:val="20"/>
        </w:rPr>
        <w:t>Cos’è Fairtrade</w:t>
      </w:r>
    </w:p>
    <w:p w14:paraId="4248884B" w14:textId="43DA1BF6"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w:t>
      </w:r>
      <w:r w:rsidR="00D55FDF">
        <w:rPr>
          <w:rFonts w:ascii="Arial" w:hAnsi="Arial" w:cs="Arial"/>
          <w:b/>
          <w:sz w:val="20"/>
          <w:szCs w:val="20"/>
        </w:rPr>
        <w:t>9</w:t>
      </w:r>
      <w:r>
        <w:rPr>
          <w:rFonts w:ascii="Arial" w:hAnsi="Arial" w:cs="Arial"/>
          <w:b/>
          <w:sz w:val="20"/>
          <w:szCs w:val="20"/>
        </w:rPr>
        <w:t xml:space="preserve">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0">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3B6782DE" w14:textId="1BC28A1F" w:rsidR="00B60D54" w:rsidRPr="00F26F2B"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w:t>
      </w:r>
      <w:r w:rsidR="00B47105" w:rsidRPr="00CA52BC">
        <w:rPr>
          <w:rFonts w:ascii="Arial" w:hAnsi="Arial" w:cs="Arial"/>
          <w:b/>
          <w:sz w:val="20"/>
          <w:szCs w:val="20"/>
        </w:rPr>
        <w:t>5</w:t>
      </w:r>
      <w:r w:rsidRPr="00CA52BC">
        <w:rPr>
          <w:rFonts w:ascii="Arial" w:hAnsi="Arial" w:cs="Arial"/>
          <w:b/>
          <w:sz w:val="20"/>
          <w:szCs w:val="20"/>
        </w:rPr>
        <w:t>00 prodotti Fairtrade</w:t>
      </w:r>
      <w:r w:rsidRPr="00CA52BC">
        <w:rPr>
          <w:rFonts w:ascii="Arial" w:hAnsi="Arial" w:cs="Arial"/>
          <w:sz w:val="20"/>
          <w:szCs w:val="20"/>
        </w:rPr>
        <w:t xml:space="preserve"> e </w:t>
      </w:r>
      <w:r w:rsidRPr="00CA52BC">
        <w:rPr>
          <w:rFonts w:ascii="Arial" w:hAnsi="Arial" w:cs="Arial"/>
          <w:b/>
          <w:sz w:val="20"/>
          <w:szCs w:val="20"/>
        </w:rPr>
        <w:t>il valore del</w:t>
      </w:r>
      <w:r w:rsidR="004A34D7">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di </w:t>
      </w:r>
      <w:r w:rsidR="00CA52BC">
        <w:rPr>
          <w:rFonts w:ascii="Arial" w:hAnsi="Arial" w:cs="Arial"/>
          <w:b/>
          <w:sz w:val="20"/>
          <w:szCs w:val="20"/>
        </w:rPr>
        <w:t>55</w:t>
      </w:r>
      <w:r w:rsidR="004A34D7">
        <w:rPr>
          <w:rFonts w:ascii="Arial" w:hAnsi="Arial" w:cs="Arial"/>
          <w:b/>
          <w:sz w:val="20"/>
          <w:szCs w:val="20"/>
        </w:rPr>
        <w:t>3</w:t>
      </w:r>
      <w:r w:rsidR="00CA52BC">
        <w:rPr>
          <w:rFonts w:ascii="Arial" w:hAnsi="Arial" w:cs="Arial"/>
          <w:b/>
          <w:sz w:val="20"/>
          <w:szCs w:val="20"/>
        </w:rPr>
        <w:t xml:space="preserve"> </w:t>
      </w:r>
      <w:r w:rsidRPr="00CA52BC">
        <w:rPr>
          <w:rFonts w:ascii="Arial" w:hAnsi="Arial" w:cs="Arial"/>
          <w:b/>
          <w:sz w:val="20"/>
          <w:szCs w:val="20"/>
        </w:rPr>
        <w:t>milioni di euro</w:t>
      </w:r>
      <w:r w:rsidRPr="00CA52BC">
        <w:rPr>
          <w:rFonts w:ascii="Arial" w:hAnsi="Arial" w:cs="Arial"/>
          <w:sz w:val="20"/>
          <w:szCs w:val="20"/>
        </w:rPr>
        <w:t>.</w:t>
      </w:r>
      <w:r w:rsidRPr="005F0FFB">
        <w:rPr>
          <w:rFonts w:ascii="Arial" w:hAnsi="Arial" w:cs="Arial"/>
          <w:sz w:val="20"/>
          <w:szCs w:val="20"/>
        </w:rPr>
        <w:t xml:space="preserve"> Per maggiori informazioni: </w:t>
      </w:r>
      <w:hyperlink r:id="rId11">
        <w:r w:rsidRPr="005F0FFB">
          <w:rPr>
            <w:rStyle w:val="CollegamentoInternet"/>
            <w:rFonts w:ascii="Arial" w:hAnsi="Arial" w:cs="Arial"/>
            <w:sz w:val="20"/>
            <w:szCs w:val="20"/>
          </w:rPr>
          <w:t>www.fairtrade.it</w:t>
        </w:r>
      </w:hyperlink>
      <w:r w:rsidRPr="005F0FFB">
        <w:rPr>
          <w:rFonts w:ascii="Arial" w:hAnsi="Arial" w:cs="Arial"/>
          <w:sz w:val="20"/>
          <w:szCs w:val="20"/>
        </w:rPr>
        <w:t>.</w:t>
      </w:r>
    </w:p>
    <w:sectPr w:rsidR="00B60D54" w:rsidRPr="00F26F2B">
      <w:headerReference w:type="default" r:id="rId12"/>
      <w:footerReference w:type="default" r:id="rId13"/>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32C5" w14:textId="77777777" w:rsidR="002B3FBB" w:rsidRDefault="002B3FBB">
      <w:pPr>
        <w:spacing w:after="0" w:line="240" w:lineRule="auto"/>
      </w:pPr>
      <w:r>
        <w:separator/>
      </w:r>
    </w:p>
  </w:endnote>
  <w:endnote w:type="continuationSeparator" w:id="0">
    <w:p w14:paraId="434600D5" w14:textId="77777777" w:rsidR="002B3FBB" w:rsidRDefault="002B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EC8F" w14:textId="77777777" w:rsidR="002B3FBB" w:rsidRDefault="002B3FBB">
      <w:pPr>
        <w:spacing w:after="0" w:line="240" w:lineRule="auto"/>
      </w:pPr>
      <w:r>
        <w:separator/>
      </w:r>
    </w:p>
  </w:footnote>
  <w:footnote w:type="continuationSeparator" w:id="0">
    <w:p w14:paraId="04E05FC7" w14:textId="77777777" w:rsidR="002B3FBB" w:rsidRDefault="002B3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42CA78F9"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170E6"/>
    <w:rsid w:val="00024133"/>
    <w:rsid w:val="000403EA"/>
    <w:rsid w:val="00043DF4"/>
    <w:rsid w:val="00066AE0"/>
    <w:rsid w:val="0008481F"/>
    <w:rsid w:val="00086B18"/>
    <w:rsid w:val="0009350E"/>
    <w:rsid w:val="000B7E30"/>
    <w:rsid w:val="000C0F0F"/>
    <w:rsid w:val="000C294C"/>
    <w:rsid w:val="000C2B82"/>
    <w:rsid w:val="000D0B84"/>
    <w:rsid w:val="000D0E89"/>
    <w:rsid w:val="000E4D89"/>
    <w:rsid w:val="000E4E57"/>
    <w:rsid w:val="00106F26"/>
    <w:rsid w:val="0011152E"/>
    <w:rsid w:val="001147CF"/>
    <w:rsid w:val="00117BF6"/>
    <w:rsid w:val="00117E56"/>
    <w:rsid w:val="001202AB"/>
    <w:rsid w:val="00151FC8"/>
    <w:rsid w:val="00157D83"/>
    <w:rsid w:val="00160A10"/>
    <w:rsid w:val="001643E2"/>
    <w:rsid w:val="001657CB"/>
    <w:rsid w:val="00180AD5"/>
    <w:rsid w:val="00183F4B"/>
    <w:rsid w:val="001841A9"/>
    <w:rsid w:val="0019162B"/>
    <w:rsid w:val="0019755F"/>
    <w:rsid w:val="001A3F08"/>
    <w:rsid w:val="001A5BDE"/>
    <w:rsid w:val="001B0A0C"/>
    <w:rsid w:val="001B0B52"/>
    <w:rsid w:val="001C0DB7"/>
    <w:rsid w:val="001D524D"/>
    <w:rsid w:val="001D7191"/>
    <w:rsid w:val="001D78E2"/>
    <w:rsid w:val="001E0361"/>
    <w:rsid w:val="001E396B"/>
    <w:rsid w:val="001F20BD"/>
    <w:rsid w:val="001F2B36"/>
    <w:rsid w:val="00201359"/>
    <w:rsid w:val="0020201F"/>
    <w:rsid w:val="00206347"/>
    <w:rsid w:val="002078A5"/>
    <w:rsid w:val="0021262C"/>
    <w:rsid w:val="0021742A"/>
    <w:rsid w:val="0022246B"/>
    <w:rsid w:val="00224F83"/>
    <w:rsid w:val="00230C0A"/>
    <w:rsid w:val="00257BC3"/>
    <w:rsid w:val="00270EE3"/>
    <w:rsid w:val="002720FE"/>
    <w:rsid w:val="002747AA"/>
    <w:rsid w:val="00280468"/>
    <w:rsid w:val="0028447F"/>
    <w:rsid w:val="00286310"/>
    <w:rsid w:val="002A144C"/>
    <w:rsid w:val="002A351D"/>
    <w:rsid w:val="002A6E65"/>
    <w:rsid w:val="002B05D5"/>
    <w:rsid w:val="002B35C8"/>
    <w:rsid w:val="002B3FBB"/>
    <w:rsid w:val="002C275D"/>
    <w:rsid w:val="002C4106"/>
    <w:rsid w:val="002E694E"/>
    <w:rsid w:val="002E7B96"/>
    <w:rsid w:val="003058BF"/>
    <w:rsid w:val="00306448"/>
    <w:rsid w:val="003114BD"/>
    <w:rsid w:val="003119E7"/>
    <w:rsid w:val="00321C64"/>
    <w:rsid w:val="00323805"/>
    <w:rsid w:val="003467EA"/>
    <w:rsid w:val="00346939"/>
    <w:rsid w:val="00351613"/>
    <w:rsid w:val="003533AD"/>
    <w:rsid w:val="0036390F"/>
    <w:rsid w:val="00364FDD"/>
    <w:rsid w:val="0036513D"/>
    <w:rsid w:val="00377F2E"/>
    <w:rsid w:val="00381EC5"/>
    <w:rsid w:val="00387120"/>
    <w:rsid w:val="00393F76"/>
    <w:rsid w:val="0039424B"/>
    <w:rsid w:val="003A4FDA"/>
    <w:rsid w:val="003B160E"/>
    <w:rsid w:val="003B67F0"/>
    <w:rsid w:val="003C109C"/>
    <w:rsid w:val="003C575C"/>
    <w:rsid w:val="003C7DD3"/>
    <w:rsid w:val="003D316D"/>
    <w:rsid w:val="003D6FEE"/>
    <w:rsid w:val="003F2278"/>
    <w:rsid w:val="003F53FE"/>
    <w:rsid w:val="0040700C"/>
    <w:rsid w:val="00407361"/>
    <w:rsid w:val="0041230A"/>
    <w:rsid w:val="004153D6"/>
    <w:rsid w:val="00422CA9"/>
    <w:rsid w:val="00426A0F"/>
    <w:rsid w:val="00427C96"/>
    <w:rsid w:val="004303E2"/>
    <w:rsid w:val="004356E1"/>
    <w:rsid w:val="0043701C"/>
    <w:rsid w:val="004370CC"/>
    <w:rsid w:val="00443CD4"/>
    <w:rsid w:val="00460927"/>
    <w:rsid w:val="00461337"/>
    <w:rsid w:val="00467D5E"/>
    <w:rsid w:val="004701FE"/>
    <w:rsid w:val="00471457"/>
    <w:rsid w:val="004737A6"/>
    <w:rsid w:val="004915C6"/>
    <w:rsid w:val="004A34D7"/>
    <w:rsid w:val="004B158F"/>
    <w:rsid w:val="004C7FC7"/>
    <w:rsid w:val="004D0BC7"/>
    <w:rsid w:val="004E1C5D"/>
    <w:rsid w:val="004E2322"/>
    <w:rsid w:val="004F283F"/>
    <w:rsid w:val="004F417A"/>
    <w:rsid w:val="00511701"/>
    <w:rsid w:val="005152AD"/>
    <w:rsid w:val="00516FBB"/>
    <w:rsid w:val="0052256A"/>
    <w:rsid w:val="00523AC4"/>
    <w:rsid w:val="0054076B"/>
    <w:rsid w:val="00563EA2"/>
    <w:rsid w:val="005643C8"/>
    <w:rsid w:val="005860E4"/>
    <w:rsid w:val="0058670A"/>
    <w:rsid w:val="005956DC"/>
    <w:rsid w:val="005A0FCF"/>
    <w:rsid w:val="005A31F2"/>
    <w:rsid w:val="005A50F4"/>
    <w:rsid w:val="005B0E73"/>
    <w:rsid w:val="005B2C9D"/>
    <w:rsid w:val="005C66AC"/>
    <w:rsid w:val="005C7243"/>
    <w:rsid w:val="005C7471"/>
    <w:rsid w:val="005D2D65"/>
    <w:rsid w:val="005E0B1C"/>
    <w:rsid w:val="005F0FFB"/>
    <w:rsid w:val="005F382F"/>
    <w:rsid w:val="006028B8"/>
    <w:rsid w:val="00605B5D"/>
    <w:rsid w:val="0061018C"/>
    <w:rsid w:val="0061331E"/>
    <w:rsid w:val="00623710"/>
    <w:rsid w:val="00630177"/>
    <w:rsid w:val="00633083"/>
    <w:rsid w:val="00634B62"/>
    <w:rsid w:val="00654806"/>
    <w:rsid w:val="00654F96"/>
    <w:rsid w:val="006579E1"/>
    <w:rsid w:val="00666E6F"/>
    <w:rsid w:val="0068087A"/>
    <w:rsid w:val="00681BE4"/>
    <w:rsid w:val="00686228"/>
    <w:rsid w:val="00686AB4"/>
    <w:rsid w:val="00695277"/>
    <w:rsid w:val="006A6123"/>
    <w:rsid w:val="006B546B"/>
    <w:rsid w:val="006B66C1"/>
    <w:rsid w:val="006B79C0"/>
    <w:rsid w:val="006D65E0"/>
    <w:rsid w:val="006E0830"/>
    <w:rsid w:val="006E27D4"/>
    <w:rsid w:val="006E40C8"/>
    <w:rsid w:val="006F1E16"/>
    <w:rsid w:val="006F7026"/>
    <w:rsid w:val="006F797A"/>
    <w:rsid w:val="00702369"/>
    <w:rsid w:val="00704752"/>
    <w:rsid w:val="00705D3F"/>
    <w:rsid w:val="00720E42"/>
    <w:rsid w:val="007240C7"/>
    <w:rsid w:val="0073200D"/>
    <w:rsid w:val="0073541A"/>
    <w:rsid w:val="0073691C"/>
    <w:rsid w:val="00736B5A"/>
    <w:rsid w:val="00742EFA"/>
    <w:rsid w:val="00744D8D"/>
    <w:rsid w:val="00751DCF"/>
    <w:rsid w:val="00756AF1"/>
    <w:rsid w:val="00764A47"/>
    <w:rsid w:val="00770C79"/>
    <w:rsid w:val="0077452E"/>
    <w:rsid w:val="007823FF"/>
    <w:rsid w:val="007A1566"/>
    <w:rsid w:val="007A3073"/>
    <w:rsid w:val="007A3891"/>
    <w:rsid w:val="007B0971"/>
    <w:rsid w:val="007C151C"/>
    <w:rsid w:val="007C2272"/>
    <w:rsid w:val="007C3D25"/>
    <w:rsid w:val="007E080A"/>
    <w:rsid w:val="007E0907"/>
    <w:rsid w:val="007E09A5"/>
    <w:rsid w:val="007E30AD"/>
    <w:rsid w:val="007E4038"/>
    <w:rsid w:val="007E5B0F"/>
    <w:rsid w:val="007F2319"/>
    <w:rsid w:val="007F669D"/>
    <w:rsid w:val="008068AC"/>
    <w:rsid w:val="00821793"/>
    <w:rsid w:val="0083518D"/>
    <w:rsid w:val="008617AB"/>
    <w:rsid w:val="00877E97"/>
    <w:rsid w:val="0088117B"/>
    <w:rsid w:val="00885A3D"/>
    <w:rsid w:val="00885B7E"/>
    <w:rsid w:val="00887F41"/>
    <w:rsid w:val="008A4A3E"/>
    <w:rsid w:val="008A54FE"/>
    <w:rsid w:val="008A698E"/>
    <w:rsid w:val="008B06DA"/>
    <w:rsid w:val="008B6C09"/>
    <w:rsid w:val="008C5931"/>
    <w:rsid w:val="008C72D7"/>
    <w:rsid w:val="008C7B91"/>
    <w:rsid w:val="008D1D62"/>
    <w:rsid w:val="008D6FC8"/>
    <w:rsid w:val="008E08E0"/>
    <w:rsid w:val="008E12C2"/>
    <w:rsid w:val="008F0DDD"/>
    <w:rsid w:val="008F2A2D"/>
    <w:rsid w:val="008F6BAE"/>
    <w:rsid w:val="0090137D"/>
    <w:rsid w:val="00912BAF"/>
    <w:rsid w:val="00925016"/>
    <w:rsid w:val="00927A85"/>
    <w:rsid w:val="009305B0"/>
    <w:rsid w:val="009346BB"/>
    <w:rsid w:val="00936479"/>
    <w:rsid w:val="009445BE"/>
    <w:rsid w:val="00970C0C"/>
    <w:rsid w:val="00971A7F"/>
    <w:rsid w:val="00980F7E"/>
    <w:rsid w:val="009816E8"/>
    <w:rsid w:val="0098522E"/>
    <w:rsid w:val="00991B36"/>
    <w:rsid w:val="00992D09"/>
    <w:rsid w:val="00992F14"/>
    <w:rsid w:val="009955C9"/>
    <w:rsid w:val="0099721A"/>
    <w:rsid w:val="009B2A19"/>
    <w:rsid w:val="009B54A0"/>
    <w:rsid w:val="009B727C"/>
    <w:rsid w:val="009C60BB"/>
    <w:rsid w:val="009D638A"/>
    <w:rsid w:val="009E01B2"/>
    <w:rsid w:val="009E54D4"/>
    <w:rsid w:val="009F7B8B"/>
    <w:rsid w:val="00A153E5"/>
    <w:rsid w:val="00A225C7"/>
    <w:rsid w:val="00A22958"/>
    <w:rsid w:val="00A26689"/>
    <w:rsid w:val="00A274AA"/>
    <w:rsid w:val="00A35601"/>
    <w:rsid w:val="00A50CA1"/>
    <w:rsid w:val="00A526F6"/>
    <w:rsid w:val="00A6309A"/>
    <w:rsid w:val="00A635FC"/>
    <w:rsid w:val="00A73FA0"/>
    <w:rsid w:val="00A74153"/>
    <w:rsid w:val="00A754BD"/>
    <w:rsid w:val="00A9332A"/>
    <w:rsid w:val="00A95388"/>
    <w:rsid w:val="00AA1CAD"/>
    <w:rsid w:val="00AA3EE9"/>
    <w:rsid w:val="00AA6C68"/>
    <w:rsid w:val="00AB24DB"/>
    <w:rsid w:val="00AB39FD"/>
    <w:rsid w:val="00AD14A4"/>
    <w:rsid w:val="00AE0A25"/>
    <w:rsid w:val="00AF17DA"/>
    <w:rsid w:val="00B10598"/>
    <w:rsid w:val="00B12CCE"/>
    <w:rsid w:val="00B22D72"/>
    <w:rsid w:val="00B25428"/>
    <w:rsid w:val="00B313B0"/>
    <w:rsid w:val="00B32696"/>
    <w:rsid w:val="00B3662E"/>
    <w:rsid w:val="00B47105"/>
    <w:rsid w:val="00B5379E"/>
    <w:rsid w:val="00B60D54"/>
    <w:rsid w:val="00B6301E"/>
    <w:rsid w:val="00B67EC7"/>
    <w:rsid w:val="00B723E8"/>
    <w:rsid w:val="00B746D5"/>
    <w:rsid w:val="00B854B1"/>
    <w:rsid w:val="00B85E4C"/>
    <w:rsid w:val="00BA1BC3"/>
    <w:rsid w:val="00BA4F04"/>
    <w:rsid w:val="00BB1F05"/>
    <w:rsid w:val="00BC69A4"/>
    <w:rsid w:val="00BD2F0B"/>
    <w:rsid w:val="00BE3007"/>
    <w:rsid w:val="00BF0F0D"/>
    <w:rsid w:val="00BF21A2"/>
    <w:rsid w:val="00BF3D54"/>
    <w:rsid w:val="00BF4B91"/>
    <w:rsid w:val="00C01083"/>
    <w:rsid w:val="00C04196"/>
    <w:rsid w:val="00C10538"/>
    <w:rsid w:val="00C10FA3"/>
    <w:rsid w:val="00C2031D"/>
    <w:rsid w:val="00C23DA2"/>
    <w:rsid w:val="00C248CC"/>
    <w:rsid w:val="00C24FF8"/>
    <w:rsid w:val="00C322ED"/>
    <w:rsid w:val="00C3799F"/>
    <w:rsid w:val="00C37F3C"/>
    <w:rsid w:val="00C45613"/>
    <w:rsid w:val="00C6410B"/>
    <w:rsid w:val="00C64265"/>
    <w:rsid w:val="00C67A20"/>
    <w:rsid w:val="00C72CB3"/>
    <w:rsid w:val="00C75FFC"/>
    <w:rsid w:val="00C768F1"/>
    <w:rsid w:val="00C83047"/>
    <w:rsid w:val="00C90F81"/>
    <w:rsid w:val="00C918FB"/>
    <w:rsid w:val="00C96D54"/>
    <w:rsid w:val="00CA06C5"/>
    <w:rsid w:val="00CA0B6C"/>
    <w:rsid w:val="00CA4DB7"/>
    <w:rsid w:val="00CA52BC"/>
    <w:rsid w:val="00CB01B0"/>
    <w:rsid w:val="00CC1E56"/>
    <w:rsid w:val="00CC262B"/>
    <w:rsid w:val="00CC7EB5"/>
    <w:rsid w:val="00CD7DF8"/>
    <w:rsid w:val="00CE3A36"/>
    <w:rsid w:val="00CE4420"/>
    <w:rsid w:val="00CF74AE"/>
    <w:rsid w:val="00D01CB2"/>
    <w:rsid w:val="00D0236A"/>
    <w:rsid w:val="00D0300B"/>
    <w:rsid w:val="00D062FD"/>
    <w:rsid w:val="00D22557"/>
    <w:rsid w:val="00D23651"/>
    <w:rsid w:val="00D449BA"/>
    <w:rsid w:val="00D55FDF"/>
    <w:rsid w:val="00D60441"/>
    <w:rsid w:val="00D6317D"/>
    <w:rsid w:val="00D64137"/>
    <w:rsid w:val="00D65DF3"/>
    <w:rsid w:val="00D83008"/>
    <w:rsid w:val="00D97050"/>
    <w:rsid w:val="00DA2146"/>
    <w:rsid w:val="00DA2923"/>
    <w:rsid w:val="00DA77DD"/>
    <w:rsid w:val="00DB22B7"/>
    <w:rsid w:val="00DD002C"/>
    <w:rsid w:val="00DD4B14"/>
    <w:rsid w:val="00DF18DB"/>
    <w:rsid w:val="00DF241C"/>
    <w:rsid w:val="00E0595E"/>
    <w:rsid w:val="00E063E2"/>
    <w:rsid w:val="00E06D27"/>
    <w:rsid w:val="00E24E71"/>
    <w:rsid w:val="00E33A67"/>
    <w:rsid w:val="00E35880"/>
    <w:rsid w:val="00E42748"/>
    <w:rsid w:val="00E44E53"/>
    <w:rsid w:val="00E46C02"/>
    <w:rsid w:val="00E6256E"/>
    <w:rsid w:val="00E71E90"/>
    <w:rsid w:val="00E77C90"/>
    <w:rsid w:val="00E80C8B"/>
    <w:rsid w:val="00E8495B"/>
    <w:rsid w:val="00E84E4B"/>
    <w:rsid w:val="00E86F99"/>
    <w:rsid w:val="00E90928"/>
    <w:rsid w:val="00EA3896"/>
    <w:rsid w:val="00EA58E7"/>
    <w:rsid w:val="00EA70AC"/>
    <w:rsid w:val="00EC0190"/>
    <w:rsid w:val="00EC4EB0"/>
    <w:rsid w:val="00ED1F5F"/>
    <w:rsid w:val="00ED7DF1"/>
    <w:rsid w:val="00EE6D67"/>
    <w:rsid w:val="00F027AE"/>
    <w:rsid w:val="00F076FA"/>
    <w:rsid w:val="00F13DA8"/>
    <w:rsid w:val="00F168BC"/>
    <w:rsid w:val="00F23662"/>
    <w:rsid w:val="00F23D01"/>
    <w:rsid w:val="00F24803"/>
    <w:rsid w:val="00F25F6A"/>
    <w:rsid w:val="00F26F2B"/>
    <w:rsid w:val="00F44421"/>
    <w:rsid w:val="00F450EC"/>
    <w:rsid w:val="00F45DEA"/>
    <w:rsid w:val="00F4649D"/>
    <w:rsid w:val="00F5282A"/>
    <w:rsid w:val="00F56689"/>
    <w:rsid w:val="00F60609"/>
    <w:rsid w:val="00F66924"/>
    <w:rsid w:val="00F718BF"/>
    <w:rsid w:val="00F74DD6"/>
    <w:rsid w:val="00F75885"/>
    <w:rsid w:val="00F8271F"/>
    <w:rsid w:val="00F910A0"/>
    <w:rsid w:val="00F92CAD"/>
    <w:rsid w:val="00F93894"/>
    <w:rsid w:val="00F94046"/>
    <w:rsid w:val="00F94C58"/>
    <w:rsid w:val="00FA044A"/>
    <w:rsid w:val="00FA32F3"/>
    <w:rsid w:val="00FB1986"/>
    <w:rsid w:val="00FB7C56"/>
    <w:rsid w:val="00FC0648"/>
    <w:rsid w:val="00FC2840"/>
    <w:rsid w:val="00FC704A"/>
    <w:rsid w:val="00FD3C2B"/>
    <w:rsid w:val="00FD5731"/>
    <w:rsid w:val="00FD6602"/>
    <w:rsid w:val="00FE0BE1"/>
    <w:rsid w:val="00FE2B1D"/>
    <w:rsid w:val="00FF2F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irtrade.net/library/assessing-the-impact-of-fairtrade-on-poverty-reduction-and-economic-resilience-through-rural-develop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irtrade.net/" TargetMode="External"/><Relationship Id="rId4" Type="http://schemas.openxmlformats.org/officeDocument/2006/relationships/settings" Target="settings.xml"/><Relationship Id="rId9" Type="http://schemas.openxmlformats.org/officeDocument/2006/relationships/hyperlink" Target="http://www.fairtrad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1438</Words>
  <Characters>8198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20</cp:revision>
  <cp:lastPrinted>1995-11-21T17:41:00Z</cp:lastPrinted>
  <dcterms:created xsi:type="dcterms:W3CDTF">2022-06-22T12:06:00Z</dcterms:created>
  <dcterms:modified xsi:type="dcterms:W3CDTF">2022-06-23T09:29:00Z</dcterms:modified>
  <dc:language>it-IT</dc:language>
</cp:coreProperties>
</file>