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8A4957" w14:textId="77777777" w:rsidR="0075672A" w:rsidRDefault="0075672A">
      <w:pPr>
        <w:jc w:val="center"/>
        <w:rPr>
          <w:rFonts w:ascii="Arial" w:hAnsi="Arial" w:cs="Arial"/>
          <w:b/>
          <w:bCs/>
          <w:sz w:val="26"/>
          <w:szCs w:val="26"/>
        </w:rPr>
      </w:pPr>
    </w:p>
    <w:p w14:paraId="1D47750F" w14:textId="014DCBA6"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26DDC648" w:rsidR="004B158F" w:rsidRPr="00713F5F" w:rsidRDefault="00BE73A3" w:rsidP="004B158F">
      <w:pPr>
        <w:jc w:val="center"/>
        <w:rPr>
          <w:rFonts w:ascii="Arial" w:hAnsi="Arial" w:cs="Arial"/>
          <w:b/>
          <w:bCs/>
          <w:i/>
          <w:iCs/>
          <w:sz w:val="26"/>
          <w:szCs w:val="26"/>
        </w:rPr>
      </w:pPr>
      <w:r>
        <w:rPr>
          <w:rFonts w:ascii="Arial" w:hAnsi="Arial" w:cs="Arial"/>
          <w:b/>
          <w:bCs/>
          <w:i/>
          <w:iCs/>
          <w:sz w:val="26"/>
          <w:szCs w:val="26"/>
        </w:rPr>
        <w:t xml:space="preserve">Fairtrade International annuncia il cambio di leadership: Sandra </w:t>
      </w:r>
      <w:proofErr w:type="spellStart"/>
      <w:r>
        <w:rPr>
          <w:rFonts w:ascii="Arial" w:hAnsi="Arial" w:cs="Arial"/>
          <w:b/>
          <w:bCs/>
          <w:i/>
          <w:iCs/>
          <w:sz w:val="26"/>
          <w:szCs w:val="26"/>
        </w:rPr>
        <w:t>Uwera</w:t>
      </w:r>
      <w:proofErr w:type="spellEnd"/>
      <w:r>
        <w:rPr>
          <w:rFonts w:ascii="Arial" w:hAnsi="Arial" w:cs="Arial"/>
          <w:b/>
          <w:bCs/>
          <w:i/>
          <w:iCs/>
          <w:sz w:val="26"/>
          <w:szCs w:val="26"/>
        </w:rPr>
        <w:t xml:space="preserve"> sarà la nuova CEO Globale</w:t>
      </w:r>
    </w:p>
    <w:p w14:paraId="6629C362" w14:textId="48CF6626" w:rsidR="00BE73A3" w:rsidRPr="00BE73A3" w:rsidRDefault="004303E2" w:rsidP="00BE73A3">
      <w:pPr>
        <w:rPr>
          <w:rFonts w:ascii="Arial" w:hAnsi="Arial" w:cs="Arial"/>
        </w:rPr>
      </w:pPr>
      <w:r w:rsidRPr="005E5DDC">
        <w:rPr>
          <w:rFonts w:ascii="Arial" w:eastAsiaTheme="minorHAnsi" w:hAnsi="Arial" w:cs="Arial"/>
          <w:i/>
          <w:iCs/>
          <w:lang w:eastAsia="en-US"/>
        </w:rPr>
        <w:t>Padova,</w:t>
      </w:r>
      <w:r w:rsidR="00BE73A3">
        <w:rPr>
          <w:rFonts w:ascii="Arial" w:eastAsiaTheme="minorHAnsi" w:hAnsi="Arial" w:cs="Arial"/>
          <w:i/>
          <w:iCs/>
          <w:lang w:eastAsia="en-US"/>
        </w:rPr>
        <w:t xml:space="preserve"> 27</w:t>
      </w:r>
      <w:r w:rsidR="009877A3" w:rsidRPr="005E5DDC">
        <w:rPr>
          <w:rFonts w:ascii="Arial" w:eastAsiaTheme="minorHAnsi" w:hAnsi="Arial" w:cs="Arial"/>
          <w:i/>
          <w:iCs/>
          <w:lang w:eastAsia="en-US"/>
        </w:rPr>
        <w:t xml:space="preserve"> aprile</w:t>
      </w:r>
      <w:r w:rsidR="00206347" w:rsidRPr="005E5DDC">
        <w:rPr>
          <w:rFonts w:ascii="Arial" w:eastAsiaTheme="minorHAnsi" w:hAnsi="Arial" w:cs="Arial"/>
          <w:i/>
          <w:iCs/>
          <w:lang w:eastAsia="en-US"/>
        </w:rPr>
        <w:t xml:space="preserve"> </w:t>
      </w:r>
      <w:r w:rsidR="00206347" w:rsidRPr="00BE73A3">
        <w:rPr>
          <w:rFonts w:ascii="Arial" w:eastAsiaTheme="minorHAnsi" w:hAnsi="Arial" w:cs="Arial"/>
          <w:i/>
          <w:iCs/>
          <w:lang w:eastAsia="en-US"/>
        </w:rPr>
        <w:t>202</w:t>
      </w:r>
      <w:r w:rsidR="00007B91" w:rsidRPr="00BE73A3">
        <w:rPr>
          <w:rFonts w:ascii="Arial" w:eastAsiaTheme="minorHAnsi" w:hAnsi="Arial" w:cs="Arial"/>
          <w:i/>
          <w:iCs/>
          <w:lang w:eastAsia="en-US"/>
        </w:rPr>
        <w:t>2</w:t>
      </w:r>
      <w:r w:rsidRPr="00BE73A3">
        <w:rPr>
          <w:rFonts w:ascii="Arial" w:eastAsiaTheme="minorHAnsi" w:hAnsi="Arial" w:cs="Arial"/>
          <w:i/>
          <w:iCs/>
          <w:lang w:eastAsia="en-US"/>
        </w:rPr>
        <w:t>.</w:t>
      </w:r>
      <w:r w:rsidR="0039424B" w:rsidRPr="00BE73A3">
        <w:rPr>
          <w:rFonts w:ascii="Arial" w:eastAsiaTheme="minorHAnsi" w:hAnsi="Arial" w:cs="Arial"/>
          <w:i/>
          <w:iCs/>
          <w:lang w:eastAsia="en-US"/>
        </w:rPr>
        <w:t xml:space="preserve"> </w:t>
      </w:r>
      <w:hyperlink r:id="rId8" w:history="1">
        <w:r w:rsidR="00BE73A3" w:rsidRPr="00580F9B">
          <w:rPr>
            <w:rStyle w:val="Collegamentoipertestuale"/>
            <w:rFonts w:ascii="Arial" w:hAnsi="Arial" w:cs="Arial"/>
          </w:rPr>
          <w:t>Fairtrade</w:t>
        </w:r>
      </w:hyperlink>
      <w:r w:rsidR="00BE73A3" w:rsidRPr="00BE73A3">
        <w:rPr>
          <w:rFonts w:ascii="Arial" w:hAnsi="Arial" w:cs="Arial"/>
        </w:rPr>
        <w:t xml:space="preserve">, il Marchio internazionale più riconosciuto al mondo di giustizia sociale e sostenibilità, </w:t>
      </w:r>
      <w:r w:rsidR="00BE73A3" w:rsidRPr="00580F9B">
        <w:rPr>
          <w:rFonts w:ascii="Arial" w:hAnsi="Arial" w:cs="Arial"/>
          <w:b/>
          <w:bCs/>
        </w:rPr>
        <w:t xml:space="preserve">annuncia il nuovo CEO Globale, Sandra </w:t>
      </w:r>
      <w:proofErr w:type="spellStart"/>
      <w:r w:rsidR="00BE73A3" w:rsidRPr="00580F9B">
        <w:rPr>
          <w:rFonts w:ascii="Arial" w:hAnsi="Arial" w:cs="Arial"/>
          <w:b/>
          <w:bCs/>
        </w:rPr>
        <w:t>Uwera</w:t>
      </w:r>
      <w:proofErr w:type="spellEnd"/>
      <w:r w:rsidR="00BE73A3" w:rsidRPr="00BE73A3">
        <w:rPr>
          <w:rFonts w:ascii="Arial" w:hAnsi="Arial" w:cs="Arial"/>
        </w:rPr>
        <w:t xml:space="preserve">. </w:t>
      </w:r>
      <w:proofErr w:type="spellStart"/>
      <w:r w:rsidR="00BE73A3" w:rsidRPr="00BE73A3">
        <w:rPr>
          <w:rFonts w:ascii="Arial" w:hAnsi="Arial" w:cs="Arial"/>
        </w:rPr>
        <w:t>Uwera</w:t>
      </w:r>
      <w:proofErr w:type="spellEnd"/>
      <w:r w:rsidR="00BE73A3" w:rsidRPr="00BE73A3">
        <w:rPr>
          <w:rFonts w:ascii="Arial" w:hAnsi="Arial" w:cs="Arial"/>
        </w:rPr>
        <w:t xml:space="preserve"> prende l’incarico dopo Dr. </w:t>
      </w:r>
      <w:proofErr w:type="spellStart"/>
      <w:r w:rsidR="00BE73A3" w:rsidRPr="00BE73A3">
        <w:rPr>
          <w:rFonts w:ascii="Arial" w:hAnsi="Arial" w:cs="Arial"/>
        </w:rPr>
        <w:t>Nyagoy</w:t>
      </w:r>
      <w:proofErr w:type="spellEnd"/>
      <w:r w:rsidR="00BE73A3" w:rsidRPr="00BE73A3">
        <w:rPr>
          <w:rFonts w:ascii="Arial" w:hAnsi="Arial" w:cs="Arial"/>
        </w:rPr>
        <w:t xml:space="preserve"> </w:t>
      </w:r>
      <w:proofErr w:type="spellStart"/>
      <w:r w:rsidR="00BE73A3" w:rsidRPr="00BE73A3">
        <w:rPr>
          <w:rFonts w:ascii="Arial" w:hAnsi="Arial" w:cs="Arial"/>
        </w:rPr>
        <w:t>Nyong’o</w:t>
      </w:r>
      <w:proofErr w:type="spellEnd"/>
      <w:r w:rsidR="00BE73A3" w:rsidRPr="00BE73A3">
        <w:rPr>
          <w:rFonts w:ascii="Arial" w:hAnsi="Arial" w:cs="Arial"/>
        </w:rPr>
        <w:t xml:space="preserve">, che ha ricoperto l’interim fino allo scorso 31 marzo. </w:t>
      </w:r>
    </w:p>
    <w:p w14:paraId="6B397532" w14:textId="77777777" w:rsidR="00BE73A3" w:rsidRPr="00BE73A3" w:rsidRDefault="00BE73A3" w:rsidP="00BE73A3">
      <w:pPr>
        <w:rPr>
          <w:rFonts w:ascii="Arial" w:hAnsi="Arial" w:cs="Arial"/>
        </w:rPr>
      </w:pPr>
      <w:r w:rsidRPr="00BE73A3">
        <w:rPr>
          <w:rFonts w:ascii="Arial" w:hAnsi="Arial" w:cs="Arial"/>
        </w:rPr>
        <w:t xml:space="preserve">“Sono onorata di essere alla guida Fairtrade, per il suo ruolo cruciale nell’affrontare le più grandi sfide del nostro tempo, dal cambiamento climatico, alla povertà fino all’uguaglianza di genere”, ha dichiarato </w:t>
      </w:r>
      <w:proofErr w:type="spellStart"/>
      <w:r w:rsidRPr="00BE73A3">
        <w:rPr>
          <w:rFonts w:ascii="Arial" w:hAnsi="Arial" w:cs="Arial"/>
        </w:rPr>
        <w:t>Uwera</w:t>
      </w:r>
      <w:proofErr w:type="spellEnd"/>
      <w:r w:rsidRPr="00BE73A3">
        <w:rPr>
          <w:rFonts w:ascii="Arial" w:hAnsi="Arial" w:cs="Arial"/>
        </w:rPr>
        <w:t>.</w:t>
      </w:r>
    </w:p>
    <w:p w14:paraId="1651DCE7" w14:textId="77777777" w:rsidR="00BE73A3" w:rsidRPr="00BE73A3" w:rsidRDefault="00BE73A3" w:rsidP="00BE73A3">
      <w:pPr>
        <w:rPr>
          <w:rFonts w:ascii="Arial" w:hAnsi="Arial" w:cs="Arial"/>
        </w:rPr>
      </w:pPr>
      <w:r w:rsidRPr="00BE73A3">
        <w:rPr>
          <w:rFonts w:ascii="Arial" w:hAnsi="Arial" w:cs="Arial"/>
        </w:rPr>
        <w:t>“Per molte persone nel mondo Fairtrade significa un futuro più equo per gli agricoltori, un futuro più sostenibile per il nostro pianeta, e un futuro migliore per i consumatori che vogliono fare la differenza” ha continuato. “Questa è la visione di Fairtrade a cui voglio contribuire, insieme a tutti gli altri milioni di sostenitori che partecipano alla nostra mission”.</w:t>
      </w:r>
    </w:p>
    <w:p w14:paraId="5D944662" w14:textId="77777777" w:rsidR="00BE73A3" w:rsidRPr="00BE73A3" w:rsidRDefault="00BE73A3" w:rsidP="00BE73A3">
      <w:pPr>
        <w:rPr>
          <w:rFonts w:ascii="Arial" w:hAnsi="Arial" w:cs="Arial"/>
        </w:rPr>
      </w:pPr>
      <w:proofErr w:type="spellStart"/>
      <w:r w:rsidRPr="00BE73A3">
        <w:rPr>
          <w:rFonts w:ascii="Arial" w:hAnsi="Arial" w:cs="Arial"/>
        </w:rPr>
        <w:t>Uwera</w:t>
      </w:r>
      <w:proofErr w:type="spellEnd"/>
      <w:r w:rsidRPr="00BE73A3">
        <w:rPr>
          <w:rFonts w:ascii="Arial" w:hAnsi="Arial" w:cs="Arial"/>
        </w:rPr>
        <w:t xml:space="preserve"> ha una notevole esperienza in Africa orientale e meridionale, e competenze, prospettive e relazioni per contribuire allo sviluppo di Fairtrade in futuro. Recentemente ha ricoperto la carica di CEO del COMESA Business </w:t>
      </w:r>
      <w:proofErr w:type="spellStart"/>
      <w:r w:rsidRPr="00BE73A3">
        <w:rPr>
          <w:rFonts w:ascii="Arial" w:hAnsi="Arial" w:cs="Arial"/>
        </w:rPr>
        <w:t>Council</w:t>
      </w:r>
      <w:proofErr w:type="spellEnd"/>
      <w:r w:rsidRPr="00BE73A3">
        <w:rPr>
          <w:rFonts w:ascii="Arial" w:hAnsi="Arial" w:cs="Arial"/>
        </w:rPr>
        <w:t xml:space="preserve"> (CBC), la principale Business </w:t>
      </w:r>
      <w:proofErr w:type="spellStart"/>
      <w:r w:rsidRPr="00BE73A3">
        <w:rPr>
          <w:rFonts w:ascii="Arial" w:hAnsi="Arial" w:cs="Arial"/>
        </w:rPr>
        <w:t>Member</w:t>
      </w:r>
      <w:proofErr w:type="spellEnd"/>
      <w:r w:rsidRPr="00BE73A3">
        <w:rPr>
          <w:rFonts w:ascii="Arial" w:hAnsi="Arial" w:cs="Arial"/>
        </w:rPr>
        <w:t xml:space="preserve"> Organization in Africa e un istituto del settore privato del Common Market for Eastern and Southern Africa (COMESA), che rappresenta 34 settori economici in 21 paesi.</w:t>
      </w:r>
    </w:p>
    <w:p w14:paraId="1C5D0DD9" w14:textId="44D5A9E8" w:rsidR="00BE73A3" w:rsidRPr="00BE73A3" w:rsidRDefault="00BE73A3" w:rsidP="00BE73A3">
      <w:pPr>
        <w:rPr>
          <w:rFonts w:ascii="Arial" w:hAnsi="Arial" w:cs="Arial"/>
        </w:rPr>
      </w:pPr>
      <w:r w:rsidRPr="00BE73A3">
        <w:rPr>
          <w:rFonts w:ascii="Arial" w:hAnsi="Arial" w:cs="Arial"/>
        </w:rPr>
        <w:t>Come parte del suo lavoro con il CBC di COMESA, ha sviluppato progetti e programmi con soluzioni sostenibili per piccole e medie imprese, advocacy, sviluppo di capacità tecniche, competitività industriale, accesso al mercato, inclusione finanziaria e digitale</w:t>
      </w:r>
      <w:r w:rsidR="00553192">
        <w:rPr>
          <w:rFonts w:ascii="Arial" w:hAnsi="Arial" w:cs="Arial"/>
        </w:rPr>
        <w:t>,</w:t>
      </w:r>
      <w:r w:rsidRPr="00BE73A3">
        <w:rPr>
          <w:rFonts w:ascii="Arial" w:hAnsi="Arial" w:cs="Arial"/>
        </w:rPr>
        <w:t xml:space="preserve"> e programmi sull’emancipazione di donne e giovani. </w:t>
      </w:r>
    </w:p>
    <w:p w14:paraId="38E8F50E" w14:textId="1AA258E0" w:rsidR="00BE73A3" w:rsidRPr="00BE73A3" w:rsidRDefault="00BE73A3" w:rsidP="00BE73A3">
      <w:pPr>
        <w:rPr>
          <w:rFonts w:ascii="Arial" w:hAnsi="Arial" w:cs="Arial"/>
        </w:rPr>
      </w:pPr>
      <w:r w:rsidRPr="00BE73A3">
        <w:rPr>
          <w:rFonts w:ascii="Arial" w:hAnsi="Arial" w:cs="Arial"/>
        </w:rPr>
        <w:t xml:space="preserve">“Siamo entusiasti di avere Sandra alla guida di Fairtrade in un momento così importante della storia della nostra organizzazione” ha dichiarato </w:t>
      </w:r>
      <w:proofErr w:type="spellStart"/>
      <w:r w:rsidRPr="00BE73A3">
        <w:rPr>
          <w:rFonts w:ascii="Arial" w:hAnsi="Arial" w:cs="Arial"/>
        </w:rPr>
        <w:t>Lynette</w:t>
      </w:r>
      <w:proofErr w:type="spellEnd"/>
      <w:r w:rsidRPr="00BE73A3">
        <w:rPr>
          <w:rFonts w:ascii="Arial" w:hAnsi="Arial" w:cs="Arial"/>
        </w:rPr>
        <w:t xml:space="preserve"> </w:t>
      </w:r>
      <w:proofErr w:type="spellStart"/>
      <w:r w:rsidRPr="00BE73A3">
        <w:rPr>
          <w:rFonts w:ascii="Arial" w:hAnsi="Arial" w:cs="Arial"/>
        </w:rPr>
        <w:t>Thorstensen</w:t>
      </w:r>
      <w:proofErr w:type="spellEnd"/>
      <w:r w:rsidRPr="00BE73A3">
        <w:rPr>
          <w:rFonts w:ascii="Arial" w:hAnsi="Arial" w:cs="Arial"/>
        </w:rPr>
        <w:t xml:space="preserve">, Presidente del CDA di Fairtrade International. “Grazie al suo talento e alla sua visione, Sandra ci permetterà di </w:t>
      </w:r>
      <w:r w:rsidR="00553192">
        <w:rPr>
          <w:rFonts w:ascii="Arial" w:hAnsi="Arial" w:cs="Arial"/>
        </w:rPr>
        <w:t>incrementare</w:t>
      </w:r>
      <w:r w:rsidRPr="00BE73A3">
        <w:rPr>
          <w:rFonts w:ascii="Arial" w:hAnsi="Arial" w:cs="Arial"/>
        </w:rPr>
        <w:t xml:space="preserve"> la nostra Strategia Globale, affinare la direzione strategica</w:t>
      </w:r>
      <w:r w:rsidR="00553192">
        <w:rPr>
          <w:rFonts w:ascii="Arial" w:hAnsi="Arial" w:cs="Arial"/>
        </w:rPr>
        <w:t xml:space="preserve"> e</w:t>
      </w:r>
      <w:r w:rsidRPr="00BE73A3">
        <w:rPr>
          <w:rFonts w:ascii="Arial" w:hAnsi="Arial" w:cs="Arial"/>
        </w:rPr>
        <w:t xml:space="preserve"> approfondire il nostro impatto nel mondo. Siamo orgogliosi </w:t>
      </w:r>
      <w:r w:rsidR="00553192">
        <w:rPr>
          <w:rFonts w:ascii="Arial" w:hAnsi="Arial" w:cs="Arial"/>
        </w:rPr>
        <w:t xml:space="preserve">in particolare </w:t>
      </w:r>
      <w:r w:rsidRPr="00BE73A3">
        <w:rPr>
          <w:rFonts w:ascii="Arial" w:hAnsi="Arial" w:cs="Arial"/>
        </w:rPr>
        <w:t>della sua origine da una vivace area contadina Fairtrade, che sarà anche la sua sede principale, poiché lavorerà dagli uffici di Fairtrade Africa a Nairobi, in Kenya”.</w:t>
      </w:r>
    </w:p>
    <w:p w14:paraId="5C0DEEE7" w14:textId="61385427" w:rsidR="00BE73A3" w:rsidRPr="00BE73A3" w:rsidRDefault="00BE73A3" w:rsidP="00BE73A3">
      <w:pPr>
        <w:rPr>
          <w:rFonts w:ascii="Arial" w:hAnsi="Arial" w:cs="Arial"/>
        </w:rPr>
      </w:pPr>
      <w:proofErr w:type="spellStart"/>
      <w:r w:rsidRPr="00BE73A3">
        <w:rPr>
          <w:rFonts w:ascii="Arial" w:hAnsi="Arial" w:cs="Arial"/>
        </w:rPr>
        <w:t>Uwera</w:t>
      </w:r>
      <w:proofErr w:type="spellEnd"/>
      <w:r w:rsidRPr="00BE73A3">
        <w:rPr>
          <w:rFonts w:ascii="Arial" w:hAnsi="Arial" w:cs="Arial"/>
        </w:rPr>
        <w:t xml:space="preserve"> è di nazionalità ruandese. È cresciuta tra Kenya e Rwanda, parla francese ed è fluente in inglese. Come formazione ha un Master of Science (</w:t>
      </w:r>
      <w:proofErr w:type="spellStart"/>
      <w:r w:rsidRPr="00BE73A3">
        <w:rPr>
          <w:rFonts w:ascii="Arial" w:hAnsi="Arial" w:cs="Arial"/>
        </w:rPr>
        <w:t>MSc</w:t>
      </w:r>
      <w:proofErr w:type="spellEnd"/>
      <w:r w:rsidRPr="00BE73A3">
        <w:rPr>
          <w:rFonts w:ascii="Arial" w:hAnsi="Arial" w:cs="Arial"/>
        </w:rPr>
        <w:t xml:space="preserve">) in Planning Strategico, un Bachelor of </w:t>
      </w:r>
      <w:proofErr w:type="spellStart"/>
      <w:r w:rsidRPr="00BE73A3">
        <w:rPr>
          <w:rFonts w:ascii="Arial" w:hAnsi="Arial" w:cs="Arial"/>
        </w:rPr>
        <w:t>Arts</w:t>
      </w:r>
      <w:proofErr w:type="spellEnd"/>
      <w:r w:rsidRPr="00BE73A3">
        <w:rPr>
          <w:rFonts w:ascii="Arial" w:hAnsi="Arial" w:cs="Arial"/>
        </w:rPr>
        <w:t xml:space="preserve"> in Comunicazione Corporate, e ha fatto formazioni a livello professionale in diritto e policy del commercio internazionale, inclusione digitale, leadership per la sostenibilità industriale. È un Eisenhower fellow e siede in diversi CDA in Africa e a livello internazionale. </w:t>
      </w:r>
    </w:p>
    <w:p w14:paraId="7268D779" w14:textId="1D930570" w:rsidR="0095734B" w:rsidRPr="005E5DDC" w:rsidRDefault="0095734B" w:rsidP="00BE73A3">
      <w:pPr>
        <w:rPr>
          <w:rFonts w:ascii="Arial" w:eastAsiaTheme="minorHAnsi" w:hAnsi="Arial" w:cs="Arial"/>
          <w:lang w:eastAsia="en-US"/>
        </w:rPr>
      </w:pPr>
    </w:p>
    <w:p w14:paraId="48D300FC" w14:textId="7617A7D9" w:rsidR="00A74153" w:rsidRPr="00BF1966" w:rsidRDefault="004303E2">
      <w:pPr>
        <w:spacing w:before="240" w:after="240"/>
        <w:rPr>
          <w:rFonts w:ascii="Arial" w:hAnsi="Arial" w:cs="Arial"/>
          <w:i/>
        </w:rPr>
      </w:pPr>
      <w:r w:rsidRPr="00BF1966">
        <w:rPr>
          <w:rFonts w:ascii="Arial" w:hAnsi="Arial" w:cs="Arial"/>
          <w:i/>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553192">
      <w:pPr>
        <w:pStyle w:val="Default"/>
        <w:rPr>
          <w:rFonts w:ascii="Arial" w:hAnsi="Arial" w:cs="Arial"/>
          <w:sz w:val="20"/>
          <w:szCs w:val="20"/>
          <w:lang w:eastAsia="it-IT"/>
        </w:rPr>
      </w:pPr>
      <w:hyperlink r:id="rId9"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51C698B4" w14:textId="77777777" w:rsidR="00690D8F" w:rsidRDefault="00690D8F" w:rsidP="00690D8F">
      <w:pPr>
        <w:rPr>
          <w:rFonts w:ascii="Arial" w:hAnsi="Arial" w:cs="Arial"/>
          <w:b/>
          <w:sz w:val="20"/>
          <w:szCs w:val="20"/>
        </w:rPr>
      </w:pPr>
      <w:r>
        <w:rPr>
          <w:rFonts w:ascii="Arial" w:hAnsi="Arial" w:cs="Arial"/>
          <w:b/>
          <w:sz w:val="20"/>
          <w:szCs w:val="20"/>
        </w:rPr>
        <w:t>Cos’è Fairtrade</w:t>
      </w:r>
    </w:p>
    <w:p w14:paraId="4ADD0263" w14:textId="77777777" w:rsidR="00690D8F" w:rsidRDefault="00690D8F" w:rsidP="00690D8F">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71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0">
        <w:r>
          <w:rPr>
            <w:rStyle w:val="CollegamentoInternet"/>
            <w:rFonts w:ascii="Arial" w:hAnsi="Arial" w:cs="Arial"/>
            <w:sz w:val="20"/>
            <w:szCs w:val="20"/>
          </w:rPr>
          <w:t>www.fairtrade.net</w:t>
        </w:r>
      </w:hyperlink>
      <w:r>
        <w:rPr>
          <w:rFonts w:ascii="Arial" w:hAnsi="Arial" w:cs="Arial"/>
          <w:sz w:val="20"/>
          <w:szCs w:val="20"/>
        </w:rPr>
        <w:t xml:space="preserve">. </w:t>
      </w:r>
    </w:p>
    <w:p w14:paraId="1BB1775E" w14:textId="77777777" w:rsidR="00690D8F" w:rsidRDefault="00690D8F" w:rsidP="00690D8F">
      <w:pPr>
        <w:rPr>
          <w:rFonts w:ascii="Arial" w:hAnsi="Arial" w:cs="Arial"/>
          <w:b/>
          <w:sz w:val="20"/>
          <w:szCs w:val="20"/>
        </w:rPr>
      </w:pPr>
      <w:r>
        <w:rPr>
          <w:rFonts w:ascii="Arial" w:hAnsi="Arial" w:cs="Arial"/>
          <w:b/>
          <w:sz w:val="20"/>
          <w:szCs w:val="20"/>
        </w:rPr>
        <w:t>Fairtrade Italia</w:t>
      </w:r>
    </w:p>
    <w:p w14:paraId="023D1E1B" w14:textId="77777777" w:rsidR="00690D8F" w:rsidRPr="00C467F8" w:rsidRDefault="00690D8F" w:rsidP="00690D8F">
      <w:pPr>
        <w:spacing w:line="240" w:lineRule="auto"/>
        <w:rPr>
          <w:rFonts w:ascii="Arial" w:hAnsi="Arial" w:cs="Arial"/>
          <w:sz w:val="20"/>
          <w:szCs w:val="20"/>
        </w:rPr>
      </w:pPr>
      <w:r w:rsidRPr="00C467F8">
        <w:rPr>
          <w:rFonts w:ascii="Arial" w:hAnsi="Arial" w:cs="Arial"/>
          <w:b/>
          <w:sz w:val="20"/>
          <w:szCs w:val="20"/>
        </w:rPr>
        <w:t>Fairtrade Italia</w:t>
      </w:r>
      <w:r w:rsidRPr="00C467F8">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467F8">
        <w:rPr>
          <w:rFonts w:ascii="Arial" w:hAnsi="Arial" w:cs="Arial"/>
          <w:b/>
          <w:sz w:val="20"/>
          <w:szCs w:val="20"/>
        </w:rPr>
        <w:t>più di 2500 prodotti Fairtrade</w:t>
      </w:r>
      <w:r w:rsidRPr="00C467F8">
        <w:rPr>
          <w:rFonts w:ascii="Arial" w:hAnsi="Arial" w:cs="Arial"/>
          <w:sz w:val="20"/>
          <w:szCs w:val="20"/>
        </w:rPr>
        <w:t xml:space="preserve"> e </w:t>
      </w:r>
      <w:r w:rsidRPr="00C467F8">
        <w:rPr>
          <w:rFonts w:ascii="Arial" w:hAnsi="Arial" w:cs="Arial"/>
          <w:b/>
          <w:sz w:val="20"/>
          <w:szCs w:val="20"/>
        </w:rPr>
        <w:t>il valore del venduto è di 436 milioni di euro</w:t>
      </w:r>
      <w:r w:rsidRPr="00C467F8">
        <w:rPr>
          <w:rFonts w:ascii="Arial" w:hAnsi="Arial" w:cs="Arial"/>
          <w:sz w:val="20"/>
          <w:szCs w:val="20"/>
        </w:rPr>
        <w:t xml:space="preserve">. Per maggiori informazioni: </w:t>
      </w:r>
      <w:hyperlink r:id="rId11">
        <w:r w:rsidRPr="00C467F8">
          <w:rPr>
            <w:rStyle w:val="CollegamentoInternet"/>
            <w:rFonts w:ascii="Arial" w:hAnsi="Arial" w:cs="Arial"/>
            <w:sz w:val="20"/>
            <w:szCs w:val="20"/>
          </w:rPr>
          <w:t>www.fairtrade.it</w:t>
        </w:r>
      </w:hyperlink>
      <w:r w:rsidRPr="00C467F8">
        <w:rPr>
          <w:rFonts w:ascii="Arial" w:hAnsi="Arial" w:cs="Arial"/>
          <w:sz w:val="20"/>
          <w:szCs w:val="20"/>
        </w:rPr>
        <w:t>.</w:t>
      </w:r>
    </w:p>
    <w:p w14:paraId="3B6782DE" w14:textId="77777777" w:rsidR="00B60D54" w:rsidRDefault="00B60D54">
      <w:pPr>
        <w:spacing w:line="240" w:lineRule="auto"/>
      </w:pPr>
    </w:p>
    <w:sectPr w:rsidR="00B60D54">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9209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25F5"/>
    <w:rsid w:val="00005270"/>
    <w:rsid w:val="00007B91"/>
    <w:rsid w:val="0001003A"/>
    <w:rsid w:val="000169C6"/>
    <w:rsid w:val="000234BB"/>
    <w:rsid w:val="000403EA"/>
    <w:rsid w:val="00062BD0"/>
    <w:rsid w:val="0008481F"/>
    <w:rsid w:val="0009350E"/>
    <w:rsid w:val="000C2B82"/>
    <w:rsid w:val="000E4E57"/>
    <w:rsid w:val="0011152E"/>
    <w:rsid w:val="001147CF"/>
    <w:rsid w:val="00117E56"/>
    <w:rsid w:val="001202AB"/>
    <w:rsid w:val="00157D83"/>
    <w:rsid w:val="00160A10"/>
    <w:rsid w:val="001643E2"/>
    <w:rsid w:val="001657CB"/>
    <w:rsid w:val="00180AD5"/>
    <w:rsid w:val="00182FB7"/>
    <w:rsid w:val="00183F4B"/>
    <w:rsid w:val="001841A9"/>
    <w:rsid w:val="00192FCF"/>
    <w:rsid w:val="001A5BDE"/>
    <w:rsid w:val="001B0B52"/>
    <w:rsid w:val="001D524D"/>
    <w:rsid w:val="001D5B55"/>
    <w:rsid w:val="001E0361"/>
    <w:rsid w:val="00206347"/>
    <w:rsid w:val="00206452"/>
    <w:rsid w:val="0021742A"/>
    <w:rsid w:val="00270EE3"/>
    <w:rsid w:val="002747AA"/>
    <w:rsid w:val="00274D8C"/>
    <w:rsid w:val="0027611A"/>
    <w:rsid w:val="00276C3D"/>
    <w:rsid w:val="00280468"/>
    <w:rsid w:val="002A144C"/>
    <w:rsid w:val="002A6E65"/>
    <w:rsid w:val="002B05D5"/>
    <w:rsid w:val="002C275D"/>
    <w:rsid w:val="002C4106"/>
    <w:rsid w:val="002D2078"/>
    <w:rsid w:val="002E694E"/>
    <w:rsid w:val="002E6BE5"/>
    <w:rsid w:val="002E7B96"/>
    <w:rsid w:val="003114BD"/>
    <w:rsid w:val="003119E7"/>
    <w:rsid w:val="00331A74"/>
    <w:rsid w:val="003423EC"/>
    <w:rsid w:val="003467EA"/>
    <w:rsid w:val="00351613"/>
    <w:rsid w:val="003533AD"/>
    <w:rsid w:val="0036390F"/>
    <w:rsid w:val="00364FDD"/>
    <w:rsid w:val="0036513D"/>
    <w:rsid w:val="00377F2E"/>
    <w:rsid w:val="00387120"/>
    <w:rsid w:val="00393F76"/>
    <w:rsid w:val="0039424B"/>
    <w:rsid w:val="00397DB3"/>
    <w:rsid w:val="003C109C"/>
    <w:rsid w:val="003C7DD3"/>
    <w:rsid w:val="003D2B72"/>
    <w:rsid w:val="003D6FEE"/>
    <w:rsid w:val="003E1E90"/>
    <w:rsid w:val="0040700C"/>
    <w:rsid w:val="0041230A"/>
    <w:rsid w:val="004303E2"/>
    <w:rsid w:val="004370CC"/>
    <w:rsid w:val="00443CD4"/>
    <w:rsid w:val="00455A8B"/>
    <w:rsid w:val="00461337"/>
    <w:rsid w:val="00467D5E"/>
    <w:rsid w:val="00471457"/>
    <w:rsid w:val="004915C6"/>
    <w:rsid w:val="00495B86"/>
    <w:rsid w:val="004B158F"/>
    <w:rsid w:val="004B30B2"/>
    <w:rsid w:val="004C7FC7"/>
    <w:rsid w:val="004D1409"/>
    <w:rsid w:val="004E5864"/>
    <w:rsid w:val="00511701"/>
    <w:rsid w:val="005152AD"/>
    <w:rsid w:val="00516FBB"/>
    <w:rsid w:val="005327FE"/>
    <w:rsid w:val="0054076B"/>
    <w:rsid w:val="00553192"/>
    <w:rsid w:val="00563EA2"/>
    <w:rsid w:val="005643C8"/>
    <w:rsid w:val="00580F9B"/>
    <w:rsid w:val="0058670A"/>
    <w:rsid w:val="005A0FCF"/>
    <w:rsid w:val="005A50F4"/>
    <w:rsid w:val="005B0E73"/>
    <w:rsid w:val="005C7471"/>
    <w:rsid w:val="005D2D65"/>
    <w:rsid w:val="005E0B1C"/>
    <w:rsid w:val="005E5DDC"/>
    <w:rsid w:val="005F382F"/>
    <w:rsid w:val="00602007"/>
    <w:rsid w:val="0061018C"/>
    <w:rsid w:val="0061331E"/>
    <w:rsid w:val="00630177"/>
    <w:rsid w:val="00634B62"/>
    <w:rsid w:val="00654806"/>
    <w:rsid w:val="00654F96"/>
    <w:rsid w:val="00686228"/>
    <w:rsid w:val="00690D8F"/>
    <w:rsid w:val="00697E14"/>
    <w:rsid w:val="006B66C1"/>
    <w:rsid w:val="006B79C0"/>
    <w:rsid w:val="006E40C8"/>
    <w:rsid w:val="006F797A"/>
    <w:rsid w:val="00705D3F"/>
    <w:rsid w:val="00713F5F"/>
    <w:rsid w:val="00720E42"/>
    <w:rsid w:val="007240C7"/>
    <w:rsid w:val="0073200D"/>
    <w:rsid w:val="0073541A"/>
    <w:rsid w:val="00736B5A"/>
    <w:rsid w:val="00742EFA"/>
    <w:rsid w:val="00744D8D"/>
    <w:rsid w:val="0074567C"/>
    <w:rsid w:val="0075672A"/>
    <w:rsid w:val="0077452E"/>
    <w:rsid w:val="007875C2"/>
    <w:rsid w:val="007A1566"/>
    <w:rsid w:val="007A3891"/>
    <w:rsid w:val="007B0971"/>
    <w:rsid w:val="007E080A"/>
    <w:rsid w:val="007E0907"/>
    <w:rsid w:val="007E30AD"/>
    <w:rsid w:val="007F2319"/>
    <w:rsid w:val="00803F38"/>
    <w:rsid w:val="008068AC"/>
    <w:rsid w:val="0083518D"/>
    <w:rsid w:val="00837C63"/>
    <w:rsid w:val="00885A3D"/>
    <w:rsid w:val="00887F41"/>
    <w:rsid w:val="008B6C09"/>
    <w:rsid w:val="008C5931"/>
    <w:rsid w:val="008C72D7"/>
    <w:rsid w:val="008C7B91"/>
    <w:rsid w:val="008E3BCD"/>
    <w:rsid w:val="0090137D"/>
    <w:rsid w:val="00911668"/>
    <w:rsid w:val="00912BAF"/>
    <w:rsid w:val="00924D4B"/>
    <w:rsid w:val="00925016"/>
    <w:rsid w:val="009445BE"/>
    <w:rsid w:val="00952624"/>
    <w:rsid w:val="0095734B"/>
    <w:rsid w:val="00971A7F"/>
    <w:rsid w:val="00980140"/>
    <w:rsid w:val="00980F7E"/>
    <w:rsid w:val="009816E8"/>
    <w:rsid w:val="0098522E"/>
    <w:rsid w:val="009877A3"/>
    <w:rsid w:val="0099177E"/>
    <w:rsid w:val="009B3D9F"/>
    <w:rsid w:val="009B54A0"/>
    <w:rsid w:val="009C60BB"/>
    <w:rsid w:val="009C6963"/>
    <w:rsid w:val="009E54D4"/>
    <w:rsid w:val="009E655F"/>
    <w:rsid w:val="009F7B8B"/>
    <w:rsid w:val="00A037B6"/>
    <w:rsid w:val="00A225C7"/>
    <w:rsid w:val="00A22958"/>
    <w:rsid w:val="00A376E7"/>
    <w:rsid w:val="00A50CA1"/>
    <w:rsid w:val="00A526F6"/>
    <w:rsid w:val="00A635FC"/>
    <w:rsid w:val="00A74153"/>
    <w:rsid w:val="00A754BD"/>
    <w:rsid w:val="00A95388"/>
    <w:rsid w:val="00AB39FD"/>
    <w:rsid w:val="00AB4BBF"/>
    <w:rsid w:val="00AC42E1"/>
    <w:rsid w:val="00AD14A4"/>
    <w:rsid w:val="00B25428"/>
    <w:rsid w:val="00B32696"/>
    <w:rsid w:val="00B5379E"/>
    <w:rsid w:val="00B60D54"/>
    <w:rsid w:val="00B65990"/>
    <w:rsid w:val="00B746D5"/>
    <w:rsid w:val="00B854B1"/>
    <w:rsid w:val="00BB1F05"/>
    <w:rsid w:val="00BD5EC2"/>
    <w:rsid w:val="00BE73A3"/>
    <w:rsid w:val="00BF0F0D"/>
    <w:rsid w:val="00BF1966"/>
    <w:rsid w:val="00BF21A2"/>
    <w:rsid w:val="00BF3D54"/>
    <w:rsid w:val="00BF4B91"/>
    <w:rsid w:val="00BF6380"/>
    <w:rsid w:val="00C2031D"/>
    <w:rsid w:val="00C23DA2"/>
    <w:rsid w:val="00C3799F"/>
    <w:rsid w:val="00C45613"/>
    <w:rsid w:val="00C53D76"/>
    <w:rsid w:val="00C72CB3"/>
    <w:rsid w:val="00C96D54"/>
    <w:rsid w:val="00CB01B0"/>
    <w:rsid w:val="00CC7EB5"/>
    <w:rsid w:val="00CD7DF8"/>
    <w:rsid w:val="00CE3A36"/>
    <w:rsid w:val="00CE3BCF"/>
    <w:rsid w:val="00CE4420"/>
    <w:rsid w:val="00CF74AE"/>
    <w:rsid w:val="00D01CB2"/>
    <w:rsid w:val="00D0236A"/>
    <w:rsid w:val="00D0300B"/>
    <w:rsid w:val="00D062FD"/>
    <w:rsid w:val="00D12F5B"/>
    <w:rsid w:val="00D2550A"/>
    <w:rsid w:val="00D57FD5"/>
    <w:rsid w:val="00D60441"/>
    <w:rsid w:val="00D64137"/>
    <w:rsid w:val="00D70F40"/>
    <w:rsid w:val="00D74A09"/>
    <w:rsid w:val="00D74D1C"/>
    <w:rsid w:val="00D75AF0"/>
    <w:rsid w:val="00D97050"/>
    <w:rsid w:val="00DA2146"/>
    <w:rsid w:val="00DD002C"/>
    <w:rsid w:val="00DF23B9"/>
    <w:rsid w:val="00E0595E"/>
    <w:rsid w:val="00E24E71"/>
    <w:rsid w:val="00E33A67"/>
    <w:rsid w:val="00E35708"/>
    <w:rsid w:val="00E35880"/>
    <w:rsid w:val="00E40691"/>
    <w:rsid w:val="00E44E53"/>
    <w:rsid w:val="00E46C02"/>
    <w:rsid w:val="00E638A6"/>
    <w:rsid w:val="00E71E90"/>
    <w:rsid w:val="00E8495B"/>
    <w:rsid w:val="00E86F99"/>
    <w:rsid w:val="00E90928"/>
    <w:rsid w:val="00EA3896"/>
    <w:rsid w:val="00EC4EB0"/>
    <w:rsid w:val="00F072C5"/>
    <w:rsid w:val="00F13DA8"/>
    <w:rsid w:val="00F168BC"/>
    <w:rsid w:val="00F176D9"/>
    <w:rsid w:val="00F216C0"/>
    <w:rsid w:val="00F23662"/>
    <w:rsid w:val="00F23D01"/>
    <w:rsid w:val="00F36454"/>
    <w:rsid w:val="00F44421"/>
    <w:rsid w:val="00F450EC"/>
    <w:rsid w:val="00F5282A"/>
    <w:rsid w:val="00F718BF"/>
    <w:rsid w:val="00F805CF"/>
    <w:rsid w:val="00F8575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7844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2</Pages>
  <Words>737</Words>
  <Characters>4204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46</cp:revision>
  <cp:lastPrinted>1995-11-21T17:41:00Z</cp:lastPrinted>
  <dcterms:created xsi:type="dcterms:W3CDTF">2020-10-27T09:59:00Z</dcterms:created>
  <dcterms:modified xsi:type="dcterms:W3CDTF">2022-04-27T07:37:00Z</dcterms:modified>
  <dc:language>it-IT</dc:language>
</cp:coreProperties>
</file>