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61" w:rsidRPr="001B5135" w:rsidRDefault="002C3B61" w:rsidP="002C3B61">
      <w:pPr>
        <w:jc w:val="right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78A1B77E">
            <wp:extent cx="786765" cy="93916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            </w:t>
      </w:r>
      <w:r>
        <w:rPr>
          <w:b/>
          <w:noProof/>
          <w:lang w:eastAsia="it-IT"/>
        </w:rPr>
        <w:drawing>
          <wp:inline distT="0" distB="0" distL="0" distR="0" wp14:anchorId="65BFFB2A">
            <wp:extent cx="1371600" cy="54864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03A" w:rsidRPr="00FA65FE" w:rsidRDefault="00E43A3A" w:rsidP="00F70197">
      <w:pPr>
        <w:jc w:val="both"/>
        <w:rPr>
          <w:rFonts w:ascii="Times New Roman" w:hAnsi="Times New Roman" w:cs="Times New Roman"/>
          <w:b/>
        </w:rPr>
      </w:pPr>
      <w:r w:rsidRPr="00FA65FE">
        <w:rPr>
          <w:rFonts w:ascii="Times New Roman" w:hAnsi="Times New Roman" w:cs="Times New Roman"/>
          <w:b/>
        </w:rPr>
        <w:t xml:space="preserve">TERZO </w:t>
      </w:r>
      <w:r w:rsidR="00E90F7B" w:rsidRPr="00FA65FE">
        <w:rPr>
          <w:rFonts w:ascii="Times New Roman" w:hAnsi="Times New Roman" w:cs="Times New Roman"/>
          <w:b/>
        </w:rPr>
        <w:t>INCONTRO</w:t>
      </w:r>
      <w:r w:rsidRPr="00FA65FE">
        <w:rPr>
          <w:rFonts w:ascii="Times New Roman" w:hAnsi="Times New Roman" w:cs="Times New Roman"/>
          <w:b/>
        </w:rPr>
        <w:t xml:space="preserve"> DEL</w:t>
      </w:r>
      <w:r w:rsidR="00881071">
        <w:rPr>
          <w:rFonts w:ascii="Times New Roman" w:hAnsi="Times New Roman" w:cs="Times New Roman"/>
          <w:b/>
        </w:rPr>
        <w:t xml:space="preserve">LA SERIE </w:t>
      </w:r>
      <w:r w:rsidR="005E0D60" w:rsidRPr="00FA65FE">
        <w:rPr>
          <w:rFonts w:ascii="Times New Roman" w:hAnsi="Times New Roman" w:cs="Times New Roman"/>
          <w:b/>
        </w:rPr>
        <w:t>“</w:t>
      </w:r>
      <w:r w:rsidRPr="00FA65FE">
        <w:rPr>
          <w:rFonts w:ascii="Times New Roman" w:hAnsi="Times New Roman" w:cs="Times New Roman"/>
          <w:b/>
        </w:rPr>
        <w:t>VIAGGIO INTORNO AL CIBO</w:t>
      </w:r>
      <w:r w:rsidR="005E0D60" w:rsidRPr="00FA65FE">
        <w:rPr>
          <w:rFonts w:ascii="Times New Roman" w:hAnsi="Times New Roman" w:cs="Times New Roman"/>
          <w:b/>
        </w:rPr>
        <w:t>”</w:t>
      </w:r>
      <w:r w:rsidR="00953CA4" w:rsidRPr="00FA65FE">
        <w:rPr>
          <w:rFonts w:ascii="Times New Roman" w:hAnsi="Times New Roman" w:cs="Times New Roman"/>
          <w:b/>
        </w:rPr>
        <w:t>:</w:t>
      </w:r>
      <w:r w:rsidRPr="00FA65FE">
        <w:rPr>
          <w:rFonts w:ascii="Times New Roman" w:hAnsi="Times New Roman" w:cs="Times New Roman"/>
          <w:b/>
        </w:rPr>
        <w:t xml:space="preserve"> </w:t>
      </w:r>
      <w:r w:rsidR="005E0D60" w:rsidRPr="00FA65FE">
        <w:rPr>
          <w:rFonts w:ascii="Times New Roman" w:hAnsi="Times New Roman" w:cs="Times New Roman"/>
          <w:b/>
        </w:rPr>
        <w:t>COOP E FAIRTRADE ITALIA PRESENTANO</w:t>
      </w:r>
      <w:r w:rsidR="00953CA4" w:rsidRPr="00FA65FE">
        <w:rPr>
          <w:rFonts w:ascii="Times New Roman" w:hAnsi="Times New Roman" w:cs="Times New Roman"/>
          <w:b/>
        </w:rPr>
        <w:t xml:space="preserve"> LE PRODUZIONI DI CAFFÈ, CACAO E ZUCCHERO DEL PERÙ </w:t>
      </w:r>
    </w:p>
    <w:p w:rsidR="00E90F7B" w:rsidRPr="00FA65FE" w:rsidRDefault="00E90F7B" w:rsidP="00F70197">
      <w:pPr>
        <w:jc w:val="both"/>
        <w:rPr>
          <w:rFonts w:ascii="Times New Roman" w:hAnsi="Times New Roman" w:cs="Times New Roman"/>
          <w:b/>
        </w:rPr>
      </w:pPr>
      <w:r w:rsidRPr="00FA65FE">
        <w:rPr>
          <w:rFonts w:ascii="Times New Roman" w:hAnsi="Times New Roman" w:cs="Times New Roman"/>
          <w:b/>
        </w:rPr>
        <w:t>Appuntamento v</w:t>
      </w:r>
      <w:r w:rsidR="00E43A3A" w:rsidRPr="00FA65FE">
        <w:rPr>
          <w:rFonts w:ascii="Times New Roman" w:hAnsi="Times New Roman" w:cs="Times New Roman"/>
          <w:b/>
        </w:rPr>
        <w:t>enerdì 10 luglio</w:t>
      </w:r>
      <w:r w:rsidR="00F70197" w:rsidRPr="00FA65FE">
        <w:rPr>
          <w:rFonts w:ascii="Times New Roman" w:hAnsi="Times New Roman" w:cs="Times New Roman"/>
          <w:b/>
        </w:rPr>
        <w:t xml:space="preserve"> (ore 19.30</w:t>
      </w:r>
      <w:r w:rsidR="005E0D60" w:rsidRPr="00FA65FE">
        <w:rPr>
          <w:rFonts w:ascii="Times New Roman" w:hAnsi="Times New Roman" w:cs="Times New Roman"/>
          <w:b/>
        </w:rPr>
        <w:t>,</w:t>
      </w:r>
      <w:r w:rsidR="00F70197" w:rsidRPr="00FA65FE">
        <w:rPr>
          <w:rFonts w:ascii="Times New Roman" w:hAnsi="Times New Roman" w:cs="Times New Roman"/>
          <w:b/>
        </w:rPr>
        <w:t xml:space="preserve"> piazza del Future Food </w:t>
      </w:r>
      <w:proofErr w:type="spellStart"/>
      <w:r w:rsidR="00F70197" w:rsidRPr="00FA65FE">
        <w:rPr>
          <w:rFonts w:ascii="Times New Roman" w:hAnsi="Times New Roman" w:cs="Times New Roman"/>
          <w:b/>
        </w:rPr>
        <w:t>District</w:t>
      </w:r>
      <w:proofErr w:type="spellEnd"/>
      <w:r w:rsidR="00F70197" w:rsidRPr="00FA65FE">
        <w:rPr>
          <w:rFonts w:ascii="Times New Roman" w:hAnsi="Times New Roman" w:cs="Times New Roman"/>
          <w:b/>
        </w:rPr>
        <w:t>)</w:t>
      </w:r>
      <w:r w:rsidR="007F703A" w:rsidRPr="00FA65FE">
        <w:rPr>
          <w:rFonts w:ascii="Times New Roman" w:hAnsi="Times New Roman" w:cs="Times New Roman"/>
          <w:b/>
        </w:rPr>
        <w:t xml:space="preserve"> </w:t>
      </w:r>
      <w:r w:rsidRPr="00FA65FE">
        <w:rPr>
          <w:rFonts w:ascii="Times New Roman" w:hAnsi="Times New Roman" w:cs="Times New Roman"/>
          <w:b/>
        </w:rPr>
        <w:t xml:space="preserve">con </w:t>
      </w:r>
      <w:r w:rsidR="00E43A3A" w:rsidRPr="00FA65FE">
        <w:rPr>
          <w:rFonts w:ascii="Times New Roman" w:hAnsi="Times New Roman" w:cs="Times New Roman"/>
          <w:b/>
        </w:rPr>
        <w:t>Santiago Paz Lopez</w:t>
      </w:r>
      <w:r w:rsidRPr="00FA65FE">
        <w:rPr>
          <w:rFonts w:ascii="Times New Roman" w:hAnsi="Times New Roman" w:cs="Times New Roman"/>
          <w:b/>
        </w:rPr>
        <w:t>,</w:t>
      </w:r>
      <w:r w:rsidR="007F703A" w:rsidRPr="00FA65FE">
        <w:rPr>
          <w:rFonts w:ascii="Times New Roman" w:hAnsi="Times New Roman" w:cs="Times New Roman"/>
          <w:b/>
        </w:rPr>
        <w:t xml:space="preserve"> </w:t>
      </w:r>
      <w:r w:rsidR="00E43A3A" w:rsidRPr="00FA65FE">
        <w:rPr>
          <w:rFonts w:ascii="Times New Roman" w:hAnsi="Times New Roman" w:cs="Times New Roman"/>
          <w:b/>
        </w:rPr>
        <w:t>rappresentante dell</w:t>
      </w:r>
      <w:r w:rsidR="00FA65FE">
        <w:rPr>
          <w:rFonts w:ascii="Times New Roman" w:hAnsi="Times New Roman" w:cs="Times New Roman"/>
          <w:b/>
        </w:rPr>
        <w:t xml:space="preserve">a cooperativa </w:t>
      </w:r>
      <w:r w:rsidR="00953CA4" w:rsidRPr="00FA65FE">
        <w:rPr>
          <w:rFonts w:ascii="Times New Roman" w:hAnsi="Times New Roman" w:cs="Times New Roman"/>
          <w:b/>
        </w:rPr>
        <w:t>Norandino</w:t>
      </w:r>
      <w:r w:rsidR="00E43A3A" w:rsidRPr="00FA65FE">
        <w:rPr>
          <w:rFonts w:ascii="Times New Roman" w:hAnsi="Times New Roman" w:cs="Times New Roman"/>
          <w:b/>
        </w:rPr>
        <w:t xml:space="preserve"> </w:t>
      </w:r>
    </w:p>
    <w:p w:rsidR="004C42A4" w:rsidRPr="00FA65FE" w:rsidRDefault="00E43A3A" w:rsidP="00F70197">
      <w:pPr>
        <w:jc w:val="both"/>
        <w:rPr>
          <w:rFonts w:ascii="Times New Roman" w:hAnsi="Times New Roman" w:cs="Times New Roman"/>
        </w:rPr>
      </w:pPr>
      <w:r w:rsidRPr="00FA65FE">
        <w:rPr>
          <w:rFonts w:ascii="Times New Roman" w:hAnsi="Times New Roman" w:cs="Times New Roman"/>
        </w:rPr>
        <w:t xml:space="preserve">Si parlerà di produzioni eque e sostenibili il prossimo venerdì 10 luglio </w:t>
      </w:r>
      <w:r w:rsidR="007F703A" w:rsidRPr="00FA65FE">
        <w:rPr>
          <w:rFonts w:ascii="Times New Roman" w:hAnsi="Times New Roman" w:cs="Times New Roman"/>
        </w:rPr>
        <w:t xml:space="preserve">alle 19.30, </w:t>
      </w:r>
      <w:r w:rsidR="008E6607" w:rsidRPr="00FA65FE">
        <w:rPr>
          <w:rFonts w:ascii="Times New Roman" w:hAnsi="Times New Roman" w:cs="Times New Roman"/>
        </w:rPr>
        <w:t xml:space="preserve">presso la piazza del Food </w:t>
      </w:r>
      <w:proofErr w:type="spellStart"/>
      <w:r w:rsidR="008E6607" w:rsidRPr="00FA65FE">
        <w:rPr>
          <w:rFonts w:ascii="Times New Roman" w:hAnsi="Times New Roman" w:cs="Times New Roman"/>
        </w:rPr>
        <w:t>District</w:t>
      </w:r>
      <w:proofErr w:type="spellEnd"/>
      <w:r w:rsidR="008E6607" w:rsidRPr="00FA65FE">
        <w:rPr>
          <w:rFonts w:ascii="Times New Roman" w:hAnsi="Times New Roman" w:cs="Times New Roman"/>
        </w:rPr>
        <w:t xml:space="preserve"> a Expo </w:t>
      </w:r>
      <w:r w:rsidR="00953CA4" w:rsidRPr="00FA65FE">
        <w:rPr>
          <w:rFonts w:ascii="Times New Roman" w:hAnsi="Times New Roman" w:cs="Times New Roman"/>
        </w:rPr>
        <w:t>in occasione di</w:t>
      </w:r>
      <w:r w:rsidR="008E6607" w:rsidRPr="00FA65FE">
        <w:rPr>
          <w:rFonts w:ascii="Times New Roman" w:hAnsi="Times New Roman" w:cs="Times New Roman"/>
        </w:rPr>
        <w:t xml:space="preserve"> </w:t>
      </w:r>
      <w:r w:rsidR="007F703A" w:rsidRPr="00FA65FE">
        <w:rPr>
          <w:rFonts w:ascii="Times New Roman" w:hAnsi="Times New Roman" w:cs="Times New Roman"/>
        </w:rPr>
        <w:t>“Viaggio intorno al cibo”</w:t>
      </w:r>
      <w:r w:rsidR="008E6607" w:rsidRPr="00FA65FE">
        <w:rPr>
          <w:rFonts w:ascii="Times New Roman" w:hAnsi="Times New Roman" w:cs="Times New Roman"/>
        </w:rPr>
        <w:t>,</w:t>
      </w:r>
      <w:r w:rsidR="00F70197" w:rsidRPr="00FA65FE">
        <w:rPr>
          <w:rFonts w:ascii="Times New Roman" w:hAnsi="Times New Roman" w:cs="Times New Roman"/>
        </w:rPr>
        <w:t xml:space="preserve"> il format che </w:t>
      </w:r>
      <w:r w:rsidR="007F703A" w:rsidRPr="00FA65FE">
        <w:rPr>
          <w:rFonts w:ascii="Times New Roman" w:hAnsi="Times New Roman" w:cs="Times New Roman"/>
        </w:rPr>
        <w:t>Coop ha ideato per raccontare la f</w:t>
      </w:r>
      <w:r w:rsidR="00791A86" w:rsidRPr="00FA65FE">
        <w:rPr>
          <w:rFonts w:ascii="Times New Roman" w:hAnsi="Times New Roman" w:cs="Times New Roman"/>
        </w:rPr>
        <w:t xml:space="preserve">iliera dei suoi prodotti </w:t>
      </w:r>
      <w:r w:rsidR="00791A86" w:rsidRPr="00FA65FE">
        <w:rPr>
          <w:rFonts w:ascii="Times New Roman" w:hAnsi="Times New Roman" w:cs="Times New Roman"/>
          <w:color w:val="000000" w:themeColor="text1"/>
        </w:rPr>
        <w:t>equi</w:t>
      </w:r>
      <w:r w:rsidR="008E6607" w:rsidRPr="00FA65FE">
        <w:rPr>
          <w:rFonts w:ascii="Times New Roman" w:hAnsi="Times New Roman" w:cs="Times New Roman"/>
          <w:color w:val="000000" w:themeColor="text1"/>
        </w:rPr>
        <w:t>.</w:t>
      </w:r>
      <w:r w:rsidR="008E6607" w:rsidRPr="00FA65FE">
        <w:rPr>
          <w:rFonts w:ascii="Times New Roman" w:hAnsi="Times New Roman" w:cs="Times New Roman"/>
        </w:rPr>
        <w:t xml:space="preserve"> </w:t>
      </w:r>
      <w:r w:rsidR="00AC3AFF" w:rsidRPr="00FA65FE">
        <w:rPr>
          <w:rFonts w:ascii="Times New Roman" w:hAnsi="Times New Roman" w:cs="Times New Roman"/>
        </w:rPr>
        <w:t>Un impegno</w:t>
      </w:r>
      <w:r w:rsidR="00881071">
        <w:rPr>
          <w:rFonts w:ascii="Times New Roman" w:hAnsi="Times New Roman" w:cs="Times New Roman"/>
        </w:rPr>
        <w:t>,</w:t>
      </w:r>
      <w:r w:rsidR="008C507A">
        <w:rPr>
          <w:rFonts w:ascii="Times New Roman" w:hAnsi="Times New Roman" w:cs="Times New Roman"/>
        </w:rPr>
        <w:t xml:space="preserve"> quello della catena di supermercati</w:t>
      </w:r>
      <w:r w:rsidR="00881071">
        <w:rPr>
          <w:rFonts w:ascii="Times New Roman" w:hAnsi="Times New Roman" w:cs="Times New Roman"/>
        </w:rPr>
        <w:t>,</w:t>
      </w:r>
      <w:r w:rsidR="00AC3AFF" w:rsidRPr="00FA65FE">
        <w:rPr>
          <w:rFonts w:ascii="Times New Roman" w:hAnsi="Times New Roman" w:cs="Times New Roman"/>
        </w:rPr>
        <w:t xml:space="preserve"> che parte da</w:t>
      </w:r>
      <w:r w:rsidR="004C42A4" w:rsidRPr="00FA65FE">
        <w:rPr>
          <w:rFonts w:ascii="Times New Roman" w:hAnsi="Times New Roman" w:cs="Times New Roman"/>
        </w:rPr>
        <w:t xml:space="preserve">l lontano </w:t>
      </w:r>
      <w:r w:rsidR="00AC3AFF" w:rsidRPr="00FA65FE">
        <w:rPr>
          <w:rFonts w:ascii="Times New Roman" w:hAnsi="Times New Roman" w:cs="Times New Roman"/>
        </w:rPr>
        <w:t>1995</w:t>
      </w:r>
      <w:r w:rsidR="004C42A4" w:rsidRPr="00FA65FE">
        <w:rPr>
          <w:rFonts w:ascii="Times New Roman" w:hAnsi="Times New Roman" w:cs="Times New Roman"/>
        </w:rPr>
        <w:t>,</w:t>
      </w:r>
      <w:r w:rsidR="00AC3AFF" w:rsidRPr="00FA65FE">
        <w:rPr>
          <w:rFonts w:ascii="Times New Roman" w:hAnsi="Times New Roman" w:cs="Times New Roman"/>
        </w:rPr>
        <w:t xml:space="preserve"> quando </w:t>
      </w:r>
      <w:r w:rsidR="00881071" w:rsidRPr="00881071">
        <w:rPr>
          <w:rFonts w:ascii="Times New Roman" w:hAnsi="Times New Roman" w:cs="Times New Roman"/>
        </w:rPr>
        <w:t xml:space="preserve">sbarcò sugli scaffali </w:t>
      </w:r>
      <w:r w:rsidR="00AC3AFF" w:rsidRPr="00FA65FE">
        <w:rPr>
          <w:rFonts w:ascii="Times New Roman" w:hAnsi="Times New Roman" w:cs="Times New Roman"/>
        </w:rPr>
        <w:t xml:space="preserve">il primo prodotto del commercio equo e </w:t>
      </w:r>
      <w:r w:rsidRPr="00FA65FE">
        <w:rPr>
          <w:rFonts w:ascii="Times New Roman" w:hAnsi="Times New Roman" w:cs="Times New Roman"/>
        </w:rPr>
        <w:t xml:space="preserve">solidale </w:t>
      </w:r>
      <w:r w:rsidR="00953CA4" w:rsidRPr="00FA65FE">
        <w:rPr>
          <w:rFonts w:ascii="Times New Roman" w:hAnsi="Times New Roman" w:cs="Times New Roman"/>
        </w:rPr>
        <w:t>certificato</w:t>
      </w:r>
      <w:r w:rsidR="008C507A">
        <w:rPr>
          <w:rFonts w:ascii="Times New Roman" w:hAnsi="Times New Roman" w:cs="Times New Roman"/>
        </w:rPr>
        <w:t>, il caffè</w:t>
      </w:r>
      <w:r w:rsidRPr="00FA65FE">
        <w:rPr>
          <w:rFonts w:ascii="Times New Roman" w:hAnsi="Times New Roman" w:cs="Times New Roman"/>
        </w:rPr>
        <w:t>.</w:t>
      </w:r>
      <w:r w:rsidR="00AC3AFF" w:rsidRPr="00FA65FE">
        <w:rPr>
          <w:rFonts w:ascii="Times New Roman" w:hAnsi="Times New Roman" w:cs="Times New Roman"/>
        </w:rPr>
        <w:t xml:space="preserve"> </w:t>
      </w:r>
    </w:p>
    <w:p w:rsidR="008E6607" w:rsidRPr="00FA65FE" w:rsidRDefault="00E90F7B" w:rsidP="00F70197">
      <w:pPr>
        <w:jc w:val="both"/>
        <w:rPr>
          <w:rFonts w:ascii="Times New Roman" w:hAnsi="Times New Roman" w:cs="Times New Roman"/>
        </w:rPr>
      </w:pPr>
      <w:r w:rsidRPr="00FA65FE">
        <w:rPr>
          <w:rFonts w:ascii="Times New Roman" w:hAnsi="Times New Roman" w:cs="Times New Roman"/>
        </w:rPr>
        <w:t xml:space="preserve">Ospite </w:t>
      </w:r>
      <w:r w:rsidR="004C42A4" w:rsidRPr="00FA65FE">
        <w:rPr>
          <w:rFonts w:ascii="Times New Roman" w:hAnsi="Times New Roman" w:cs="Times New Roman"/>
        </w:rPr>
        <w:t xml:space="preserve">della serata </w:t>
      </w:r>
      <w:r w:rsidRPr="00FA65FE">
        <w:rPr>
          <w:rFonts w:ascii="Times New Roman" w:hAnsi="Times New Roman" w:cs="Times New Roman"/>
        </w:rPr>
        <w:t>Santiago Paz Lopez dell</w:t>
      </w:r>
      <w:r w:rsidR="00FB5083" w:rsidRPr="00FA65FE">
        <w:rPr>
          <w:rFonts w:ascii="Times New Roman" w:hAnsi="Times New Roman" w:cs="Times New Roman"/>
        </w:rPr>
        <w:t xml:space="preserve">a Cooperativa Agraria Norandino </w:t>
      </w:r>
      <w:r w:rsidRPr="00FA65FE">
        <w:rPr>
          <w:rFonts w:ascii="Times New Roman" w:hAnsi="Times New Roman" w:cs="Times New Roman"/>
        </w:rPr>
        <w:t>(Perù)</w:t>
      </w:r>
      <w:r w:rsidR="00D43E07" w:rsidRPr="00FA65FE">
        <w:rPr>
          <w:rFonts w:ascii="Times New Roman" w:hAnsi="Times New Roman" w:cs="Times New Roman"/>
        </w:rPr>
        <w:t xml:space="preserve">, </w:t>
      </w:r>
      <w:r w:rsidR="004C42A4" w:rsidRPr="00FA65FE">
        <w:rPr>
          <w:rFonts w:ascii="Times New Roman" w:hAnsi="Times New Roman" w:cs="Times New Roman"/>
        </w:rPr>
        <w:t>un’organizzazione che raccoglie 7.578 membri tra</w:t>
      </w:r>
      <w:r w:rsidR="005E0D60" w:rsidRPr="00FA65FE">
        <w:rPr>
          <w:rFonts w:ascii="Times New Roman" w:hAnsi="Times New Roman" w:cs="Times New Roman"/>
        </w:rPr>
        <w:t xml:space="preserve"> coltivatori</w:t>
      </w:r>
      <w:r w:rsidR="00D43E07" w:rsidRPr="00FA65FE">
        <w:rPr>
          <w:rFonts w:ascii="Times New Roman" w:hAnsi="Times New Roman" w:cs="Times New Roman"/>
        </w:rPr>
        <w:t xml:space="preserve"> di caffè, cacao e zucchero della linea </w:t>
      </w:r>
      <w:proofErr w:type="spellStart"/>
      <w:r w:rsidR="00D43E07" w:rsidRPr="00FA65FE">
        <w:rPr>
          <w:rFonts w:ascii="Times New Roman" w:hAnsi="Times New Roman" w:cs="Times New Roman"/>
        </w:rPr>
        <w:t>Solidal</w:t>
      </w:r>
      <w:proofErr w:type="spellEnd"/>
      <w:r w:rsidR="004C42A4" w:rsidRPr="00FA65FE">
        <w:rPr>
          <w:rFonts w:ascii="Times New Roman" w:hAnsi="Times New Roman" w:cs="Times New Roman"/>
        </w:rPr>
        <w:t>.</w:t>
      </w:r>
    </w:p>
    <w:p w:rsidR="005E0D60" w:rsidRPr="00FA65FE" w:rsidRDefault="005E0D60" w:rsidP="00F70197">
      <w:pPr>
        <w:jc w:val="both"/>
        <w:rPr>
          <w:rFonts w:ascii="Times New Roman" w:hAnsi="Times New Roman" w:cs="Times New Roman"/>
        </w:rPr>
      </w:pPr>
      <w:r w:rsidRPr="00FA65FE">
        <w:rPr>
          <w:rFonts w:ascii="Times New Roman" w:hAnsi="Times New Roman" w:cs="Times New Roman"/>
        </w:rPr>
        <w:t>L’avvio delle prod</w:t>
      </w:r>
      <w:r w:rsidR="00DF0C0A" w:rsidRPr="00FA65FE">
        <w:rPr>
          <w:rFonts w:ascii="Times New Roman" w:hAnsi="Times New Roman" w:cs="Times New Roman"/>
        </w:rPr>
        <w:t>uzioni del commercio equo nel Nord del Perù</w:t>
      </w:r>
      <w:r w:rsidR="004C42A4" w:rsidRPr="00FA65FE">
        <w:rPr>
          <w:rFonts w:ascii="Times New Roman" w:hAnsi="Times New Roman" w:cs="Times New Roman"/>
        </w:rPr>
        <w:t xml:space="preserve">, dove ha sede la cooperativa, </w:t>
      </w:r>
      <w:r w:rsidR="00DF0C0A" w:rsidRPr="00FA65FE">
        <w:rPr>
          <w:rFonts w:ascii="Times New Roman" w:hAnsi="Times New Roman" w:cs="Times New Roman"/>
        </w:rPr>
        <w:t>risale a più di dieci anni fa e non fu</w:t>
      </w:r>
      <w:r w:rsidRPr="00FA65FE">
        <w:rPr>
          <w:rFonts w:ascii="Times New Roman" w:hAnsi="Times New Roman" w:cs="Times New Roman"/>
        </w:rPr>
        <w:t xml:space="preserve"> </w:t>
      </w:r>
      <w:r w:rsidR="00DF0C0A" w:rsidRPr="00FA65FE">
        <w:rPr>
          <w:rFonts w:ascii="Times New Roman" w:hAnsi="Times New Roman" w:cs="Times New Roman"/>
        </w:rPr>
        <w:t>facile. A</w:t>
      </w:r>
      <w:r w:rsidRPr="00FA65FE">
        <w:rPr>
          <w:rFonts w:ascii="Times New Roman" w:hAnsi="Times New Roman" w:cs="Times New Roman"/>
        </w:rPr>
        <w:t xml:space="preserve"> partire dagli anni ’70 </w:t>
      </w:r>
      <w:r w:rsidR="00DF0C0A" w:rsidRPr="00FA65FE">
        <w:rPr>
          <w:rFonts w:ascii="Times New Roman" w:hAnsi="Times New Roman" w:cs="Times New Roman"/>
        </w:rPr>
        <w:t xml:space="preserve">nella regione infatti </w:t>
      </w:r>
      <w:r w:rsidR="001559D5">
        <w:rPr>
          <w:rFonts w:ascii="Times New Roman" w:hAnsi="Times New Roman" w:cs="Times New Roman"/>
        </w:rPr>
        <w:t xml:space="preserve">venne avviata la </w:t>
      </w:r>
      <w:r w:rsidRPr="00FA65FE">
        <w:rPr>
          <w:rFonts w:ascii="Times New Roman" w:hAnsi="Times New Roman" w:cs="Times New Roman"/>
        </w:rPr>
        <w:t xml:space="preserve">produzione di cocaina </w:t>
      </w:r>
      <w:r w:rsidR="001559D5">
        <w:rPr>
          <w:rFonts w:ascii="Times New Roman" w:hAnsi="Times New Roman" w:cs="Times New Roman"/>
        </w:rPr>
        <w:t>sotto il controllo</w:t>
      </w:r>
      <w:r w:rsidR="00881071">
        <w:rPr>
          <w:rFonts w:ascii="Times New Roman" w:hAnsi="Times New Roman" w:cs="Times New Roman"/>
        </w:rPr>
        <w:t xml:space="preserve"> d</w:t>
      </w:r>
      <w:r w:rsidR="001559D5">
        <w:rPr>
          <w:rFonts w:ascii="Times New Roman" w:hAnsi="Times New Roman" w:cs="Times New Roman"/>
        </w:rPr>
        <w:t>i</w:t>
      </w:r>
      <w:r w:rsidR="00881071">
        <w:rPr>
          <w:rFonts w:ascii="Times New Roman" w:hAnsi="Times New Roman" w:cs="Times New Roman"/>
        </w:rPr>
        <w:t xml:space="preserve"> narcotrafficanti che, oltre a generare un</w:t>
      </w:r>
      <w:r w:rsidRPr="00FA65FE">
        <w:rPr>
          <w:rFonts w:ascii="Times New Roman" w:hAnsi="Times New Roman" w:cs="Times New Roman"/>
        </w:rPr>
        <w:t xml:space="preserve"> drastico aumento di episodi di violenza e </w:t>
      </w:r>
      <w:r w:rsidR="00DF0C0A" w:rsidRPr="00FA65FE">
        <w:rPr>
          <w:rFonts w:ascii="Times New Roman" w:hAnsi="Times New Roman" w:cs="Times New Roman"/>
        </w:rPr>
        <w:t xml:space="preserve">di </w:t>
      </w:r>
      <w:r w:rsidR="00EA5799" w:rsidRPr="00FA65FE">
        <w:rPr>
          <w:rFonts w:ascii="Times New Roman" w:hAnsi="Times New Roman" w:cs="Times New Roman"/>
        </w:rPr>
        <w:t>inquinamento ambientale</w:t>
      </w:r>
      <w:r w:rsidR="004C42A4" w:rsidRPr="00FA65FE">
        <w:rPr>
          <w:rFonts w:ascii="Times New Roman" w:hAnsi="Times New Roman" w:cs="Times New Roman"/>
        </w:rPr>
        <w:t xml:space="preserve">, </w:t>
      </w:r>
      <w:r w:rsidR="00881071">
        <w:rPr>
          <w:rFonts w:ascii="Times New Roman" w:hAnsi="Times New Roman" w:cs="Times New Roman"/>
        </w:rPr>
        <w:t>nel tempo ha fatto</w:t>
      </w:r>
      <w:r w:rsidR="004C42A4" w:rsidRPr="00FA65FE">
        <w:rPr>
          <w:rFonts w:ascii="Times New Roman" w:hAnsi="Times New Roman" w:cs="Times New Roman"/>
        </w:rPr>
        <w:t xml:space="preserve"> del Perù il primo produttore mondiale di </w:t>
      </w:r>
      <w:r w:rsidR="00FA65FE" w:rsidRPr="00FA65FE">
        <w:rPr>
          <w:rFonts w:ascii="Times New Roman" w:hAnsi="Times New Roman" w:cs="Times New Roman"/>
        </w:rPr>
        <w:t xml:space="preserve">foglie di </w:t>
      </w:r>
      <w:r w:rsidR="004C42A4" w:rsidRPr="00FA65FE">
        <w:rPr>
          <w:rFonts w:ascii="Times New Roman" w:hAnsi="Times New Roman" w:cs="Times New Roman"/>
        </w:rPr>
        <w:t>coca</w:t>
      </w:r>
      <w:r w:rsidR="00EA5799" w:rsidRPr="00FA65FE">
        <w:rPr>
          <w:rFonts w:ascii="Times New Roman" w:hAnsi="Times New Roman" w:cs="Times New Roman"/>
        </w:rPr>
        <w:t>. Grazie al circuito Fairtrade del commercio equo i</w:t>
      </w:r>
      <w:r w:rsidRPr="00FA65FE">
        <w:rPr>
          <w:rFonts w:ascii="Times New Roman" w:hAnsi="Times New Roman" w:cs="Times New Roman"/>
        </w:rPr>
        <w:t xml:space="preserve"> produttori di Norandino hanno iniziato a diffondere nuovamente tra gli agricoltori le conoscenze per la </w:t>
      </w:r>
      <w:r w:rsidR="00EA5799" w:rsidRPr="00FA65FE">
        <w:rPr>
          <w:rFonts w:ascii="Times New Roman" w:hAnsi="Times New Roman" w:cs="Times New Roman"/>
        </w:rPr>
        <w:t>coltivazione</w:t>
      </w:r>
      <w:r w:rsidRPr="00FA65FE">
        <w:rPr>
          <w:rFonts w:ascii="Times New Roman" w:hAnsi="Times New Roman" w:cs="Times New Roman"/>
        </w:rPr>
        <w:t xml:space="preserve"> di </w:t>
      </w:r>
      <w:r w:rsidR="00EA5799" w:rsidRPr="00FA65FE">
        <w:rPr>
          <w:rFonts w:ascii="Times New Roman" w:hAnsi="Times New Roman" w:cs="Times New Roman"/>
        </w:rPr>
        <w:t>caffè</w:t>
      </w:r>
      <w:r w:rsidRPr="00FA65FE">
        <w:rPr>
          <w:rFonts w:ascii="Times New Roman" w:hAnsi="Times New Roman" w:cs="Times New Roman"/>
        </w:rPr>
        <w:t>,</w:t>
      </w:r>
      <w:r w:rsidR="00EA5799" w:rsidRPr="00FA65FE">
        <w:rPr>
          <w:rFonts w:ascii="Times New Roman" w:hAnsi="Times New Roman" w:cs="Times New Roman"/>
        </w:rPr>
        <w:t xml:space="preserve"> cacao e zucchero,</w:t>
      </w:r>
      <w:r w:rsidRPr="00FA65FE">
        <w:rPr>
          <w:rFonts w:ascii="Times New Roman" w:hAnsi="Times New Roman" w:cs="Times New Roman"/>
        </w:rPr>
        <w:t xml:space="preserve"> </w:t>
      </w:r>
      <w:r w:rsidR="00EA5799" w:rsidRPr="00FA65FE">
        <w:rPr>
          <w:rFonts w:ascii="Times New Roman" w:hAnsi="Times New Roman" w:cs="Times New Roman"/>
        </w:rPr>
        <w:t>che erano andate perdute. Ai contadini inoltre sono stati assicurati</w:t>
      </w:r>
      <w:r w:rsidRPr="00FA65FE">
        <w:rPr>
          <w:rFonts w:ascii="Times New Roman" w:hAnsi="Times New Roman" w:cs="Times New Roman"/>
        </w:rPr>
        <w:t xml:space="preserve"> guadagni certi, indipendenti dalle fluttuazioni </w:t>
      </w:r>
      <w:r w:rsidR="00EA5799" w:rsidRPr="00FA65FE">
        <w:rPr>
          <w:rFonts w:ascii="Times New Roman" w:hAnsi="Times New Roman" w:cs="Times New Roman"/>
        </w:rPr>
        <w:t>di</w:t>
      </w:r>
      <w:r w:rsidRPr="00FA65FE">
        <w:rPr>
          <w:rFonts w:ascii="Times New Roman" w:hAnsi="Times New Roman" w:cs="Times New Roman"/>
        </w:rPr>
        <w:t xml:space="preserve"> mercato</w:t>
      </w:r>
      <w:r w:rsidR="004C42A4" w:rsidRPr="00FA65FE">
        <w:rPr>
          <w:rFonts w:ascii="Times New Roman" w:hAnsi="Times New Roman" w:cs="Times New Roman"/>
        </w:rPr>
        <w:t xml:space="preserve"> (Fairtrade Minimum Price)</w:t>
      </w:r>
      <w:r w:rsidRPr="00FA65FE">
        <w:rPr>
          <w:rFonts w:ascii="Times New Roman" w:hAnsi="Times New Roman" w:cs="Times New Roman"/>
        </w:rPr>
        <w:t>.</w:t>
      </w:r>
    </w:p>
    <w:p w:rsidR="00FB5083" w:rsidRPr="00FA65FE" w:rsidRDefault="00881071" w:rsidP="00F701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Attraverso </w:t>
      </w:r>
      <w:r w:rsidR="00EA5799" w:rsidRPr="00FA65FE">
        <w:rPr>
          <w:rFonts w:ascii="Times New Roman" w:hAnsi="Times New Roman" w:cs="Times New Roman"/>
        </w:rPr>
        <w:t>la certificazione</w:t>
      </w:r>
      <w:r w:rsidR="004C42A4" w:rsidRPr="00FA65FE">
        <w:rPr>
          <w:rFonts w:ascii="Times New Roman" w:hAnsi="Times New Roman" w:cs="Times New Roman"/>
        </w:rPr>
        <w:t xml:space="preserve"> Fairtrade i produttori </w:t>
      </w:r>
      <w:r w:rsidR="00EA5799" w:rsidRPr="00FA65FE">
        <w:rPr>
          <w:rFonts w:ascii="Times New Roman" w:hAnsi="Times New Roman" w:cs="Times New Roman"/>
        </w:rPr>
        <w:t>beneficiano</w:t>
      </w:r>
      <w:r w:rsidR="00FB5083" w:rsidRPr="00FA65FE">
        <w:rPr>
          <w:rFonts w:ascii="Times New Roman" w:hAnsi="Times New Roman" w:cs="Times New Roman"/>
        </w:rPr>
        <w:t xml:space="preserve"> di un ulteriore margine di guadagno, il Fairtrade Premium, </w:t>
      </w:r>
      <w:r w:rsidR="00EA5799" w:rsidRPr="00FA65FE">
        <w:rPr>
          <w:rFonts w:ascii="Times New Roman" w:hAnsi="Times New Roman" w:cs="Times New Roman"/>
        </w:rPr>
        <w:t xml:space="preserve">la cui destinazione viene decisa democraticamente dalle comunità. </w:t>
      </w:r>
      <w:r w:rsidR="00302FF7">
        <w:rPr>
          <w:rFonts w:ascii="Times New Roman" w:hAnsi="Times New Roman" w:cs="Times New Roman"/>
        </w:rPr>
        <w:t>A Noran</w:t>
      </w:r>
      <w:r w:rsidR="004C42A4" w:rsidRPr="00FA65FE">
        <w:rPr>
          <w:rFonts w:ascii="Times New Roman" w:hAnsi="Times New Roman" w:cs="Times New Roman"/>
        </w:rPr>
        <w:t>dino i soci h</w:t>
      </w:r>
      <w:bookmarkStart w:id="0" w:name="_GoBack"/>
      <w:bookmarkEnd w:id="0"/>
      <w:r w:rsidR="004C42A4" w:rsidRPr="00FA65FE">
        <w:rPr>
          <w:rFonts w:ascii="Times New Roman" w:hAnsi="Times New Roman" w:cs="Times New Roman"/>
        </w:rPr>
        <w:t>anno scelto di</w:t>
      </w:r>
      <w:r w:rsidR="00FB5083" w:rsidRPr="00FA65FE">
        <w:rPr>
          <w:rFonts w:ascii="Times New Roman" w:hAnsi="Times New Roman" w:cs="Times New Roman"/>
        </w:rPr>
        <w:t xml:space="preserve"> ac</w:t>
      </w:r>
      <w:r w:rsidR="009F2DEB" w:rsidRPr="00FA65FE">
        <w:rPr>
          <w:rFonts w:ascii="Times New Roman" w:hAnsi="Times New Roman" w:cs="Times New Roman"/>
        </w:rPr>
        <w:t xml:space="preserve">quistare dei concimi organici, </w:t>
      </w:r>
      <w:r w:rsidR="00A65ADC">
        <w:rPr>
          <w:rFonts w:ascii="Times New Roman" w:hAnsi="Times New Roman" w:cs="Times New Roman"/>
        </w:rPr>
        <w:t xml:space="preserve">di </w:t>
      </w:r>
      <w:r w:rsidR="00302FF7">
        <w:rPr>
          <w:rFonts w:ascii="Times New Roman" w:hAnsi="Times New Roman" w:cs="Times New Roman"/>
        </w:rPr>
        <w:t>investire</w:t>
      </w:r>
      <w:r w:rsidR="00A65ADC">
        <w:rPr>
          <w:rFonts w:ascii="Times New Roman" w:hAnsi="Times New Roman" w:cs="Times New Roman"/>
        </w:rPr>
        <w:t xml:space="preserve"> </w:t>
      </w:r>
      <w:r w:rsidR="00302FF7">
        <w:rPr>
          <w:rFonts w:ascii="Times New Roman" w:hAnsi="Times New Roman" w:cs="Times New Roman"/>
        </w:rPr>
        <w:t>nel</w:t>
      </w:r>
      <w:r w:rsidR="00A65ADC">
        <w:rPr>
          <w:rFonts w:ascii="Times New Roman" w:hAnsi="Times New Roman" w:cs="Times New Roman"/>
        </w:rPr>
        <w:t>la manutenzione</w:t>
      </w:r>
      <w:r w:rsidR="00FB5083" w:rsidRPr="00FA65FE">
        <w:rPr>
          <w:rFonts w:ascii="Times New Roman" w:hAnsi="Times New Roman" w:cs="Times New Roman"/>
        </w:rPr>
        <w:t xml:space="preserve"> degli impianti di lavorazione </w:t>
      </w:r>
      <w:r w:rsidR="00A65ADC">
        <w:rPr>
          <w:rFonts w:ascii="Times New Roman" w:hAnsi="Times New Roman" w:cs="Times New Roman"/>
        </w:rPr>
        <w:t>e di avviare</w:t>
      </w:r>
      <w:r w:rsidR="009F2DEB" w:rsidRPr="00FA65FE">
        <w:rPr>
          <w:rFonts w:ascii="Times New Roman" w:hAnsi="Times New Roman" w:cs="Times New Roman"/>
        </w:rPr>
        <w:t xml:space="preserve"> programmi di assistenza tecnica per i colt</w:t>
      </w:r>
      <w:r w:rsidR="001559D5">
        <w:rPr>
          <w:rFonts w:ascii="Times New Roman" w:hAnsi="Times New Roman" w:cs="Times New Roman"/>
        </w:rPr>
        <w:t>ivatori</w:t>
      </w:r>
      <w:r w:rsidR="009F2DEB" w:rsidRPr="00FA65FE">
        <w:rPr>
          <w:rFonts w:ascii="Times New Roman" w:hAnsi="Times New Roman" w:cs="Times New Roman"/>
        </w:rPr>
        <w:t>.</w:t>
      </w:r>
    </w:p>
    <w:p w:rsidR="00E332B1" w:rsidRPr="00FA65FE" w:rsidRDefault="001559D5" w:rsidP="00F701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condurre la serata Vladimiro Adelmi, </w:t>
      </w:r>
      <w:r w:rsidRPr="001559D5">
        <w:rPr>
          <w:rFonts w:ascii="Times New Roman" w:hAnsi="Times New Roman" w:cs="Times New Roman"/>
        </w:rPr>
        <w:t xml:space="preserve">responsabile della linea di prodotto </w:t>
      </w:r>
      <w:proofErr w:type="spellStart"/>
      <w:r>
        <w:rPr>
          <w:rFonts w:ascii="Times New Roman" w:hAnsi="Times New Roman" w:cs="Times New Roman"/>
        </w:rPr>
        <w:t>S</w:t>
      </w:r>
      <w:r w:rsidRPr="001559D5">
        <w:rPr>
          <w:rFonts w:ascii="Times New Roman" w:hAnsi="Times New Roman" w:cs="Times New Roman"/>
        </w:rPr>
        <w:t>olidal</w:t>
      </w:r>
      <w:proofErr w:type="spellEnd"/>
      <w:r w:rsidRPr="001559D5">
        <w:rPr>
          <w:rFonts w:ascii="Times New Roman" w:hAnsi="Times New Roman" w:cs="Times New Roman"/>
        </w:rPr>
        <w:t xml:space="preserve"> Coop che raggruppa le referenze acquistate da filiere di commercio equo</w:t>
      </w:r>
      <w:r>
        <w:rPr>
          <w:rFonts w:ascii="Times New Roman" w:hAnsi="Times New Roman" w:cs="Times New Roman"/>
        </w:rPr>
        <w:t>.</w:t>
      </w:r>
      <w:r w:rsidRPr="00155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 pubblico</w:t>
      </w:r>
      <w:r w:rsidR="009F2DEB" w:rsidRPr="00FA65FE">
        <w:rPr>
          <w:rFonts w:ascii="Times New Roman" w:hAnsi="Times New Roman" w:cs="Times New Roman"/>
        </w:rPr>
        <w:t xml:space="preserve"> </w:t>
      </w:r>
      <w:r w:rsidR="00827C92">
        <w:rPr>
          <w:rFonts w:ascii="Times New Roman" w:hAnsi="Times New Roman" w:cs="Times New Roman"/>
        </w:rPr>
        <w:t xml:space="preserve">presente </w:t>
      </w:r>
      <w:r w:rsidR="009F2DEB" w:rsidRPr="00FA65FE">
        <w:rPr>
          <w:rFonts w:ascii="Times New Roman" w:hAnsi="Times New Roman" w:cs="Times New Roman"/>
        </w:rPr>
        <w:t>saranno distribuiti degli assaggi di prodotti in degustazione</w:t>
      </w:r>
      <w:r w:rsidR="001B5135" w:rsidRPr="00FA65FE">
        <w:rPr>
          <w:rFonts w:ascii="Times New Roman" w:hAnsi="Times New Roman" w:cs="Times New Roman"/>
        </w:rPr>
        <w:t>.</w:t>
      </w:r>
    </w:p>
    <w:p w:rsidR="001B5135" w:rsidRPr="00FA65FE" w:rsidRDefault="009F2DEB" w:rsidP="00F70197">
      <w:pPr>
        <w:jc w:val="both"/>
        <w:rPr>
          <w:rFonts w:ascii="Times New Roman" w:hAnsi="Times New Roman" w:cs="Times New Roman"/>
        </w:rPr>
      </w:pPr>
      <w:r w:rsidRPr="00FA65FE">
        <w:rPr>
          <w:rFonts w:ascii="Times New Roman" w:hAnsi="Times New Roman" w:cs="Times New Roman"/>
        </w:rPr>
        <w:t>Il prossimo appuntamento della serie “Viaggio</w:t>
      </w:r>
      <w:r w:rsidR="00EC55CA" w:rsidRPr="00FA65FE">
        <w:rPr>
          <w:rFonts w:ascii="Times New Roman" w:hAnsi="Times New Roman" w:cs="Times New Roman"/>
        </w:rPr>
        <w:t xml:space="preserve"> intorno al ci</w:t>
      </w:r>
      <w:r w:rsidRPr="00FA65FE">
        <w:rPr>
          <w:rFonts w:ascii="Times New Roman" w:hAnsi="Times New Roman" w:cs="Times New Roman"/>
        </w:rPr>
        <w:t>bo”</w:t>
      </w:r>
      <w:r w:rsidR="00EC55CA" w:rsidRPr="00FA65FE">
        <w:rPr>
          <w:rFonts w:ascii="Times New Roman" w:hAnsi="Times New Roman" w:cs="Times New Roman"/>
        </w:rPr>
        <w:t xml:space="preserve"> è in programma</w:t>
      </w:r>
      <w:r w:rsidR="00953CA4" w:rsidRPr="00FA65FE">
        <w:rPr>
          <w:rFonts w:ascii="Times New Roman" w:hAnsi="Times New Roman" w:cs="Times New Roman"/>
        </w:rPr>
        <w:t xml:space="preserve"> per</w:t>
      </w:r>
      <w:r w:rsidR="00EA5799" w:rsidRPr="00FA65FE">
        <w:rPr>
          <w:rFonts w:ascii="Times New Roman" w:hAnsi="Times New Roman" w:cs="Times New Roman"/>
        </w:rPr>
        <w:t xml:space="preserve"> il 30 settembre e sarà dedicato alle banane peruviane</w:t>
      </w:r>
      <w:r w:rsidR="001B5135" w:rsidRPr="00FA65FE">
        <w:rPr>
          <w:rFonts w:ascii="Times New Roman" w:hAnsi="Times New Roman" w:cs="Times New Roman"/>
        </w:rPr>
        <w:t xml:space="preserve">. </w:t>
      </w:r>
    </w:p>
    <w:p w:rsidR="00AC3AFF" w:rsidRPr="00FA65FE" w:rsidRDefault="00AC3AFF" w:rsidP="00F70197">
      <w:pPr>
        <w:jc w:val="both"/>
        <w:rPr>
          <w:rFonts w:ascii="Times New Roman" w:hAnsi="Times New Roman" w:cs="Times New Roman"/>
        </w:rPr>
      </w:pPr>
    </w:p>
    <w:p w:rsidR="00AC3AFF" w:rsidRPr="00FA65FE" w:rsidRDefault="00AC3AFF" w:rsidP="00F70197">
      <w:pPr>
        <w:jc w:val="both"/>
        <w:rPr>
          <w:rFonts w:ascii="Times New Roman" w:hAnsi="Times New Roman" w:cs="Times New Roman"/>
        </w:rPr>
      </w:pPr>
      <w:r w:rsidRPr="00FA65FE">
        <w:rPr>
          <w:rFonts w:ascii="Times New Roman" w:hAnsi="Times New Roman" w:cs="Times New Roman"/>
        </w:rPr>
        <w:t xml:space="preserve">Roma, </w:t>
      </w:r>
      <w:r w:rsidR="005551ED">
        <w:rPr>
          <w:rFonts w:ascii="Times New Roman" w:hAnsi="Times New Roman" w:cs="Times New Roman"/>
        </w:rPr>
        <w:t>7</w:t>
      </w:r>
      <w:r w:rsidR="00380E16" w:rsidRPr="00FA65FE">
        <w:rPr>
          <w:rFonts w:ascii="Times New Roman" w:hAnsi="Times New Roman" w:cs="Times New Roman"/>
        </w:rPr>
        <w:t xml:space="preserve"> luglio</w:t>
      </w:r>
      <w:r w:rsidRPr="00FA65FE">
        <w:rPr>
          <w:rFonts w:ascii="Times New Roman" w:hAnsi="Times New Roman" w:cs="Times New Roman"/>
        </w:rPr>
        <w:t xml:space="preserve"> 2015</w:t>
      </w:r>
    </w:p>
    <w:p w:rsidR="00AC3AFF" w:rsidRPr="00FA65FE" w:rsidRDefault="00AC3AFF" w:rsidP="00AC3AFF">
      <w:pPr>
        <w:pStyle w:val="Standard"/>
        <w:jc w:val="both"/>
        <w:rPr>
          <w:rFonts w:cs="Times New Roman"/>
          <w:b/>
          <w:sz w:val="22"/>
          <w:szCs w:val="22"/>
        </w:rPr>
      </w:pPr>
      <w:r w:rsidRPr="00FA65FE">
        <w:rPr>
          <w:rFonts w:cs="Times New Roman"/>
          <w:b/>
          <w:sz w:val="22"/>
          <w:szCs w:val="22"/>
        </w:rPr>
        <w:t>Per informazioni:</w:t>
      </w:r>
    </w:p>
    <w:p w:rsidR="00AC3AFF" w:rsidRPr="00FA65FE" w:rsidRDefault="00AC3AFF" w:rsidP="00AC3AFF">
      <w:pPr>
        <w:pStyle w:val="Standard"/>
        <w:jc w:val="both"/>
        <w:rPr>
          <w:rFonts w:cs="Times New Roman"/>
          <w:b/>
          <w:sz w:val="22"/>
          <w:szCs w:val="22"/>
        </w:rPr>
      </w:pPr>
      <w:r w:rsidRPr="00FA65FE">
        <w:rPr>
          <w:rFonts w:cs="Times New Roman"/>
          <w:b/>
          <w:sz w:val="22"/>
          <w:szCs w:val="22"/>
        </w:rPr>
        <w:t xml:space="preserve">Silvia </w:t>
      </w:r>
      <w:proofErr w:type="spellStart"/>
      <w:r w:rsidRPr="00FA65FE">
        <w:rPr>
          <w:rFonts w:cs="Times New Roman"/>
          <w:b/>
          <w:sz w:val="22"/>
          <w:szCs w:val="22"/>
        </w:rPr>
        <w:t>Mastagni</w:t>
      </w:r>
      <w:proofErr w:type="spellEnd"/>
      <w:r w:rsidRPr="00FA65FE">
        <w:rPr>
          <w:rFonts w:cs="Times New Roman"/>
          <w:b/>
          <w:sz w:val="22"/>
          <w:szCs w:val="22"/>
        </w:rPr>
        <w:t xml:space="preserve"> responsabile ufficio stampa Coop  06</w:t>
      </w:r>
      <w:r w:rsidR="00C67539" w:rsidRPr="00FA65FE">
        <w:rPr>
          <w:rFonts w:cs="Times New Roman"/>
          <w:b/>
          <w:sz w:val="22"/>
          <w:szCs w:val="22"/>
        </w:rPr>
        <w:t xml:space="preserve"> </w:t>
      </w:r>
      <w:r w:rsidRPr="00FA65FE">
        <w:rPr>
          <w:rFonts w:cs="Times New Roman"/>
          <w:b/>
          <w:sz w:val="22"/>
          <w:szCs w:val="22"/>
        </w:rPr>
        <w:t xml:space="preserve">441811 </w:t>
      </w:r>
      <w:r w:rsidR="00C67539" w:rsidRPr="00FA65FE">
        <w:rPr>
          <w:rFonts w:cs="Times New Roman"/>
          <w:b/>
          <w:sz w:val="22"/>
          <w:szCs w:val="22"/>
        </w:rPr>
        <w:t>–</w:t>
      </w:r>
      <w:r w:rsidRPr="00FA65FE">
        <w:rPr>
          <w:rFonts w:cs="Times New Roman"/>
          <w:b/>
          <w:sz w:val="22"/>
          <w:szCs w:val="22"/>
        </w:rPr>
        <w:t xml:space="preserve"> 335</w:t>
      </w:r>
      <w:r w:rsidR="00C67539" w:rsidRPr="00FA65FE">
        <w:rPr>
          <w:rFonts w:cs="Times New Roman"/>
          <w:b/>
          <w:sz w:val="22"/>
          <w:szCs w:val="22"/>
        </w:rPr>
        <w:t xml:space="preserve"> </w:t>
      </w:r>
      <w:r w:rsidRPr="00FA65FE">
        <w:rPr>
          <w:rFonts w:cs="Times New Roman"/>
          <w:b/>
          <w:sz w:val="22"/>
          <w:szCs w:val="22"/>
        </w:rPr>
        <w:t>7884168</w:t>
      </w:r>
    </w:p>
    <w:p w:rsidR="00AC3AFF" w:rsidRPr="00FA65FE" w:rsidRDefault="00AC3AFF" w:rsidP="00AC3AFF">
      <w:pPr>
        <w:jc w:val="both"/>
        <w:rPr>
          <w:rFonts w:ascii="Times New Roman" w:hAnsi="Times New Roman" w:cs="Times New Roman"/>
          <w:b/>
        </w:rPr>
      </w:pPr>
      <w:r w:rsidRPr="00FA65FE">
        <w:rPr>
          <w:rFonts w:ascii="Times New Roman" w:hAnsi="Times New Roman" w:cs="Times New Roman"/>
          <w:b/>
        </w:rPr>
        <w:t xml:space="preserve">Simonetta </w:t>
      </w:r>
      <w:proofErr w:type="spellStart"/>
      <w:r w:rsidRPr="00FA65FE">
        <w:rPr>
          <w:rFonts w:ascii="Times New Roman" w:hAnsi="Times New Roman" w:cs="Times New Roman"/>
          <w:b/>
        </w:rPr>
        <w:t>Cotellessa</w:t>
      </w:r>
      <w:proofErr w:type="spellEnd"/>
      <w:r w:rsidRPr="00FA65FE">
        <w:rPr>
          <w:rFonts w:ascii="Times New Roman" w:hAnsi="Times New Roman" w:cs="Times New Roman"/>
          <w:b/>
        </w:rPr>
        <w:t xml:space="preserve"> – ufficio stampa 338 3341831</w:t>
      </w:r>
    </w:p>
    <w:p w:rsidR="003E6F09" w:rsidRPr="00FA65FE" w:rsidRDefault="00AC3AFF" w:rsidP="003E6F09">
      <w:pPr>
        <w:pStyle w:val="Standard"/>
        <w:jc w:val="both"/>
        <w:rPr>
          <w:rFonts w:cs="Times New Roman"/>
          <w:b/>
          <w:sz w:val="22"/>
          <w:szCs w:val="22"/>
        </w:rPr>
      </w:pPr>
      <w:r w:rsidRPr="00FA65FE">
        <w:rPr>
          <w:rFonts w:cs="Times New Roman"/>
          <w:b/>
          <w:sz w:val="22"/>
          <w:szCs w:val="22"/>
        </w:rPr>
        <w:t>Benedetta Frare</w:t>
      </w:r>
      <w:r w:rsidR="002C3B61" w:rsidRPr="00FA65FE">
        <w:rPr>
          <w:rFonts w:cs="Times New Roman"/>
          <w:b/>
          <w:sz w:val="22"/>
          <w:szCs w:val="22"/>
        </w:rPr>
        <w:t xml:space="preserve"> </w:t>
      </w:r>
      <w:r w:rsidR="00C67539" w:rsidRPr="00FA65FE">
        <w:rPr>
          <w:rFonts w:cs="Times New Roman"/>
          <w:b/>
          <w:sz w:val="22"/>
          <w:szCs w:val="22"/>
        </w:rPr>
        <w:t>–</w:t>
      </w:r>
      <w:r w:rsidR="002C3B61" w:rsidRPr="00FA65FE">
        <w:rPr>
          <w:rFonts w:cs="Times New Roman"/>
          <w:b/>
          <w:sz w:val="22"/>
          <w:szCs w:val="22"/>
        </w:rPr>
        <w:t xml:space="preserve"> </w:t>
      </w:r>
      <w:r w:rsidR="00C67539" w:rsidRPr="00FA65FE">
        <w:rPr>
          <w:rFonts w:cs="Times New Roman"/>
          <w:b/>
          <w:sz w:val="22"/>
          <w:szCs w:val="22"/>
        </w:rPr>
        <w:t xml:space="preserve">responsabile comunicazione Fairtrade Italia </w:t>
      </w:r>
      <w:r w:rsidR="002C3B61" w:rsidRPr="00FA65FE">
        <w:rPr>
          <w:rFonts w:cs="Times New Roman"/>
          <w:b/>
          <w:sz w:val="22"/>
          <w:szCs w:val="22"/>
        </w:rPr>
        <w:t>3488548461</w:t>
      </w:r>
    </w:p>
    <w:p w:rsidR="00AC3AFF" w:rsidRPr="00FA65FE" w:rsidRDefault="003E6F09" w:rsidP="003E6F09">
      <w:pPr>
        <w:pStyle w:val="Standard"/>
        <w:jc w:val="both"/>
        <w:rPr>
          <w:rFonts w:cs="Times New Roman"/>
          <w:b/>
          <w:sz w:val="22"/>
          <w:szCs w:val="22"/>
        </w:rPr>
      </w:pPr>
      <w:r w:rsidRPr="00FA65FE">
        <w:rPr>
          <w:rFonts w:cs="Times New Roman"/>
          <w:b/>
          <w:sz w:val="22"/>
          <w:szCs w:val="22"/>
        </w:rPr>
        <w:t>Monica Falezza</w:t>
      </w:r>
      <w:r w:rsidR="00AC3AFF" w:rsidRPr="00FA65FE">
        <w:rPr>
          <w:rFonts w:cs="Times New Roman"/>
          <w:b/>
          <w:sz w:val="22"/>
          <w:szCs w:val="22"/>
        </w:rPr>
        <w:t xml:space="preserve"> </w:t>
      </w:r>
      <w:r w:rsidRPr="00FA65FE">
        <w:rPr>
          <w:rFonts w:cs="Times New Roman"/>
          <w:b/>
          <w:sz w:val="22"/>
          <w:szCs w:val="22"/>
        </w:rPr>
        <w:t xml:space="preserve">– ufficio stampa </w:t>
      </w:r>
      <w:r w:rsidR="00C67539" w:rsidRPr="00FA65FE">
        <w:rPr>
          <w:rFonts w:cs="Times New Roman"/>
          <w:b/>
          <w:sz w:val="22"/>
          <w:szCs w:val="22"/>
        </w:rPr>
        <w:t xml:space="preserve">Fairtrade Italia </w:t>
      </w:r>
      <w:r w:rsidRPr="00FA65FE">
        <w:rPr>
          <w:rFonts w:cs="Times New Roman"/>
          <w:b/>
          <w:sz w:val="22"/>
          <w:szCs w:val="22"/>
        </w:rPr>
        <w:t>340 9832227</w:t>
      </w:r>
    </w:p>
    <w:sectPr w:rsidR="00AC3AFF" w:rsidRPr="00FA65FE" w:rsidSect="008B3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A9" w:rsidRDefault="004A60A9" w:rsidP="002C3B61">
      <w:pPr>
        <w:spacing w:after="0" w:line="240" w:lineRule="auto"/>
      </w:pPr>
      <w:r>
        <w:separator/>
      </w:r>
    </w:p>
  </w:endnote>
  <w:endnote w:type="continuationSeparator" w:id="0">
    <w:p w:rsidR="004A60A9" w:rsidRDefault="004A60A9" w:rsidP="002C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A9" w:rsidRDefault="004A60A9" w:rsidP="002C3B61">
      <w:pPr>
        <w:spacing w:after="0" w:line="240" w:lineRule="auto"/>
      </w:pPr>
      <w:r>
        <w:separator/>
      </w:r>
    </w:p>
  </w:footnote>
  <w:footnote w:type="continuationSeparator" w:id="0">
    <w:p w:rsidR="004A60A9" w:rsidRDefault="004A60A9" w:rsidP="002C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A"/>
    <w:rsid w:val="00143C00"/>
    <w:rsid w:val="001559D5"/>
    <w:rsid w:val="001A1E29"/>
    <w:rsid w:val="001B5135"/>
    <w:rsid w:val="002267F1"/>
    <w:rsid w:val="002C3B61"/>
    <w:rsid w:val="00302FF7"/>
    <w:rsid w:val="00380E16"/>
    <w:rsid w:val="003E6F09"/>
    <w:rsid w:val="004A60A9"/>
    <w:rsid w:val="004C42A4"/>
    <w:rsid w:val="004F445C"/>
    <w:rsid w:val="005551ED"/>
    <w:rsid w:val="005E0D60"/>
    <w:rsid w:val="00610560"/>
    <w:rsid w:val="00791A86"/>
    <w:rsid w:val="007F5836"/>
    <w:rsid w:val="007F703A"/>
    <w:rsid w:val="00827C92"/>
    <w:rsid w:val="00881071"/>
    <w:rsid w:val="008B3B7E"/>
    <w:rsid w:val="008C507A"/>
    <w:rsid w:val="008E6607"/>
    <w:rsid w:val="00953CA4"/>
    <w:rsid w:val="009E0FB8"/>
    <w:rsid w:val="009F2DEB"/>
    <w:rsid w:val="00A37FCE"/>
    <w:rsid w:val="00A65ADC"/>
    <w:rsid w:val="00AB5996"/>
    <w:rsid w:val="00AC3AFF"/>
    <w:rsid w:val="00BD15A9"/>
    <w:rsid w:val="00C478C6"/>
    <w:rsid w:val="00C67539"/>
    <w:rsid w:val="00D43E07"/>
    <w:rsid w:val="00DA0AF6"/>
    <w:rsid w:val="00DA33B2"/>
    <w:rsid w:val="00DF0C0A"/>
    <w:rsid w:val="00E247DE"/>
    <w:rsid w:val="00E332B1"/>
    <w:rsid w:val="00E43A3A"/>
    <w:rsid w:val="00E90F7B"/>
    <w:rsid w:val="00EA5799"/>
    <w:rsid w:val="00EC55CA"/>
    <w:rsid w:val="00EF6CE3"/>
    <w:rsid w:val="00F33488"/>
    <w:rsid w:val="00F70197"/>
    <w:rsid w:val="00F95FF2"/>
    <w:rsid w:val="00FA65FE"/>
    <w:rsid w:val="00F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XTESTO">
    <w:name w:val="BOX TESTO"/>
    <w:basedOn w:val="Normale"/>
    <w:rsid w:val="00AC3AFF"/>
    <w:p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Klavika Md" w:eastAsia="Times New Roman" w:hAnsi="Klavika Md" w:cs="Klavika Md"/>
      <w:color w:val="000000"/>
      <w:spacing w:val="-3"/>
      <w:sz w:val="19"/>
      <w:szCs w:val="19"/>
      <w:lang w:eastAsia="it-IT"/>
    </w:rPr>
  </w:style>
  <w:style w:type="paragraph" w:customStyle="1" w:styleId="Standard">
    <w:name w:val="Standard"/>
    <w:rsid w:val="00AC3AFF"/>
    <w:pPr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F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C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B61"/>
  </w:style>
  <w:style w:type="paragraph" w:styleId="Pidipagina">
    <w:name w:val="footer"/>
    <w:basedOn w:val="Normale"/>
    <w:link w:val="PidipaginaCarattere"/>
    <w:uiPriority w:val="99"/>
    <w:unhideWhenUsed/>
    <w:rsid w:val="002C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XTESTO">
    <w:name w:val="BOX TESTO"/>
    <w:basedOn w:val="Normale"/>
    <w:rsid w:val="00AC3AFF"/>
    <w:p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Klavika Md" w:eastAsia="Times New Roman" w:hAnsi="Klavika Md" w:cs="Klavika Md"/>
      <w:color w:val="000000"/>
      <w:spacing w:val="-3"/>
      <w:sz w:val="19"/>
      <w:szCs w:val="19"/>
      <w:lang w:eastAsia="it-IT"/>
    </w:rPr>
  </w:style>
  <w:style w:type="paragraph" w:customStyle="1" w:styleId="Standard">
    <w:name w:val="Standard"/>
    <w:rsid w:val="00AC3AFF"/>
    <w:pPr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F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C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B61"/>
  </w:style>
  <w:style w:type="paragraph" w:styleId="Pidipagina">
    <w:name w:val="footer"/>
    <w:basedOn w:val="Normale"/>
    <w:link w:val="PidipaginaCarattere"/>
    <w:uiPriority w:val="99"/>
    <w:unhideWhenUsed/>
    <w:rsid w:val="002C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Coopitalia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f</dc:creator>
  <cp:lastModifiedBy>Monica Falezza - Fairtrade Italia</cp:lastModifiedBy>
  <cp:revision>17</cp:revision>
  <dcterms:created xsi:type="dcterms:W3CDTF">2015-06-05T06:49:00Z</dcterms:created>
  <dcterms:modified xsi:type="dcterms:W3CDTF">2015-07-07T11:38:00Z</dcterms:modified>
</cp:coreProperties>
</file>