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B8772" w14:textId="77777777" w:rsidR="00947450" w:rsidRDefault="00947450" w:rsidP="004828F1">
      <w:pPr>
        <w:jc w:val="center"/>
        <w:rPr>
          <w:rFonts w:ascii="Arial" w:hAnsi="Arial" w:cs="Arial"/>
          <w:b/>
          <w:sz w:val="26"/>
          <w:szCs w:val="26"/>
        </w:rPr>
      </w:pPr>
    </w:p>
    <w:p w14:paraId="43B2D930" w14:textId="018099F8" w:rsidR="00CD6A35" w:rsidRPr="00245F4A" w:rsidRDefault="001B357D" w:rsidP="004828F1">
      <w:pPr>
        <w:jc w:val="center"/>
        <w:rPr>
          <w:rFonts w:ascii="Arial" w:hAnsi="Arial" w:cs="Arial"/>
          <w:b/>
          <w:sz w:val="26"/>
          <w:szCs w:val="26"/>
        </w:rPr>
      </w:pPr>
      <w:r>
        <w:rPr>
          <w:rFonts w:ascii="Arial" w:hAnsi="Arial" w:cs="Arial"/>
          <w:b/>
          <w:sz w:val="26"/>
          <w:szCs w:val="26"/>
        </w:rPr>
        <w:t>“Grazie mamma”</w:t>
      </w:r>
      <w:r w:rsidR="00941434">
        <w:rPr>
          <w:rFonts w:ascii="Arial" w:hAnsi="Arial" w:cs="Arial"/>
          <w:b/>
          <w:sz w:val="26"/>
          <w:szCs w:val="26"/>
        </w:rPr>
        <w:t>,</w:t>
      </w:r>
      <w:r>
        <w:rPr>
          <w:rFonts w:ascii="Arial" w:hAnsi="Arial" w:cs="Arial"/>
          <w:b/>
          <w:sz w:val="26"/>
          <w:szCs w:val="26"/>
        </w:rPr>
        <w:t xml:space="preserve"> con </w:t>
      </w:r>
      <w:r w:rsidR="008D3A97">
        <w:rPr>
          <w:rFonts w:ascii="Arial" w:hAnsi="Arial" w:cs="Arial"/>
          <w:b/>
          <w:sz w:val="26"/>
          <w:szCs w:val="26"/>
        </w:rPr>
        <w:t xml:space="preserve">un </w:t>
      </w:r>
      <w:r w:rsidR="008D3A97" w:rsidRPr="00607C16">
        <w:rPr>
          <w:rFonts w:ascii="Arial" w:hAnsi="Arial" w:cs="Arial"/>
          <w:b/>
          <w:sz w:val="26"/>
          <w:szCs w:val="26"/>
        </w:rPr>
        <w:t>fiore</w:t>
      </w:r>
      <w:r w:rsidR="008D3A97">
        <w:rPr>
          <w:rFonts w:ascii="Arial" w:hAnsi="Arial" w:cs="Arial"/>
          <w:b/>
          <w:sz w:val="26"/>
          <w:szCs w:val="26"/>
        </w:rPr>
        <w:t xml:space="preserve"> </w:t>
      </w:r>
      <w:r>
        <w:rPr>
          <w:rFonts w:ascii="Arial" w:hAnsi="Arial" w:cs="Arial"/>
          <w:b/>
          <w:sz w:val="26"/>
          <w:szCs w:val="26"/>
        </w:rPr>
        <w:t>Fairtrade</w:t>
      </w:r>
    </w:p>
    <w:p w14:paraId="7B3CB934" w14:textId="01ED2B3E" w:rsidR="004B1388" w:rsidRDefault="00DC5360" w:rsidP="004B1388">
      <w:pPr>
        <w:jc w:val="center"/>
        <w:rPr>
          <w:rFonts w:ascii="Arial" w:hAnsi="Arial" w:cs="Arial"/>
          <w:b/>
          <w:i/>
          <w:sz w:val="24"/>
          <w:szCs w:val="24"/>
        </w:rPr>
      </w:pPr>
      <w:r>
        <w:rPr>
          <w:rFonts w:ascii="Arial" w:hAnsi="Arial" w:cs="Arial"/>
          <w:b/>
          <w:i/>
          <w:sz w:val="24"/>
          <w:szCs w:val="24"/>
        </w:rPr>
        <w:t>M</w:t>
      </w:r>
      <w:r w:rsidR="00AA21D2">
        <w:rPr>
          <w:rFonts w:ascii="Arial" w:hAnsi="Arial" w:cs="Arial"/>
          <w:b/>
          <w:i/>
          <w:sz w:val="24"/>
          <w:szCs w:val="24"/>
        </w:rPr>
        <w:t xml:space="preserve">azzi di rose e bouquet con </w:t>
      </w:r>
      <w:r w:rsidR="00AA21D2" w:rsidRPr="00607C16">
        <w:rPr>
          <w:rFonts w:ascii="Arial" w:hAnsi="Arial" w:cs="Arial"/>
          <w:b/>
          <w:i/>
          <w:sz w:val="24"/>
          <w:szCs w:val="24"/>
        </w:rPr>
        <w:t>fiori</w:t>
      </w:r>
      <w:r w:rsidR="00AA21D2">
        <w:rPr>
          <w:rFonts w:ascii="Arial" w:hAnsi="Arial" w:cs="Arial"/>
          <w:b/>
          <w:i/>
          <w:sz w:val="24"/>
          <w:szCs w:val="24"/>
        </w:rPr>
        <w:t xml:space="preserve"> del commercio equo </w:t>
      </w:r>
      <w:r>
        <w:rPr>
          <w:rFonts w:ascii="Arial" w:hAnsi="Arial" w:cs="Arial"/>
          <w:b/>
          <w:i/>
          <w:sz w:val="24"/>
          <w:szCs w:val="24"/>
        </w:rPr>
        <w:t>per la festa della mamma</w:t>
      </w:r>
    </w:p>
    <w:p w14:paraId="72E02BE4" w14:textId="208A0200" w:rsidR="00A04A54" w:rsidRDefault="000F7DE2" w:rsidP="00A04A54">
      <w:pPr>
        <w:rPr>
          <w:rFonts w:ascii="Arial" w:hAnsi="Arial" w:cs="Arial"/>
          <w:sz w:val="20"/>
          <w:szCs w:val="20"/>
        </w:rPr>
      </w:pPr>
      <w:r>
        <w:rPr>
          <w:rFonts w:ascii="Arial" w:hAnsi="Arial" w:cs="Arial"/>
          <w:i/>
          <w:sz w:val="20"/>
          <w:szCs w:val="20"/>
        </w:rPr>
        <w:t>Padova</w:t>
      </w:r>
      <w:r w:rsidR="004828F1" w:rsidRPr="006200F1">
        <w:rPr>
          <w:rFonts w:ascii="Arial" w:hAnsi="Arial" w:cs="Arial"/>
          <w:i/>
          <w:sz w:val="20"/>
          <w:szCs w:val="20"/>
        </w:rPr>
        <w:t xml:space="preserve">, </w:t>
      </w:r>
      <w:r w:rsidR="00630093">
        <w:rPr>
          <w:rFonts w:ascii="Arial" w:hAnsi="Arial" w:cs="Arial"/>
          <w:i/>
          <w:sz w:val="20"/>
          <w:szCs w:val="20"/>
        </w:rPr>
        <w:t>2</w:t>
      </w:r>
      <w:r w:rsidR="001E3A0C">
        <w:rPr>
          <w:rFonts w:ascii="Arial" w:hAnsi="Arial" w:cs="Arial"/>
          <w:i/>
          <w:sz w:val="20"/>
          <w:szCs w:val="20"/>
        </w:rPr>
        <w:t>7</w:t>
      </w:r>
      <w:bookmarkStart w:id="0" w:name="_GoBack"/>
      <w:bookmarkEnd w:id="0"/>
      <w:r w:rsidR="002474E5">
        <w:rPr>
          <w:rFonts w:ascii="Arial" w:hAnsi="Arial" w:cs="Arial"/>
          <w:i/>
          <w:sz w:val="20"/>
          <w:szCs w:val="20"/>
        </w:rPr>
        <w:t xml:space="preserve"> </w:t>
      </w:r>
      <w:r w:rsidR="00630093">
        <w:rPr>
          <w:rFonts w:ascii="Arial" w:hAnsi="Arial" w:cs="Arial"/>
          <w:i/>
          <w:sz w:val="20"/>
          <w:szCs w:val="20"/>
        </w:rPr>
        <w:t>marzo</w:t>
      </w:r>
      <w:r w:rsidR="004828F1" w:rsidRPr="006200F1">
        <w:rPr>
          <w:rFonts w:ascii="Arial" w:hAnsi="Arial" w:cs="Arial"/>
          <w:sz w:val="20"/>
          <w:szCs w:val="20"/>
        </w:rPr>
        <w:t>.</w:t>
      </w:r>
      <w:r w:rsidR="006C7040">
        <w:rPr>
          <w:rFonts w:ascii="Arial" w:hAnsi="Arial" w:cs="Arial"/>
          <w:sz w:val="20"/>
          <w:szCs w:val="20"/>
        </w:rPr>
        <w:t xml:space="preserve"> </w:t>
      </w:r>
      <w:r w:rsidR="00A04A54">
        <w:rPr>
          <w:rFonts w:ascii="Arial" w:hAnsi="Arial" w:cs="Arial"/>
          <w:sz w:val="20"/>
          <w:szCs w:val="20"/>
        </w:rPr>
        <w:t xml:space="preserve">Il prossimo 11 maggio c’è un regalo speciale </w:t>
      </w:r>
      <w:r w:rsidR="00EB0756">
        <w:rPr>
          <w:rFonts w:ascii="Arial" w:hAnsi="Arial" w:cs="Arial"/>
          <w:sz w:val="20"/>
          <w:szCs w:val="20"/>
        </w:rPr>
        <w:t xml:space="preserve">per </w:t>
      </w:r>
      <w:r w:rsidR="00607C16">
        <w:rPr>
          <w:rFonts w:ascii="Arial" w:hAnsi="Arial" w:cs="Arial"/>
          <w:sz w:val="20"/>
          <w:szCs w:val="20"/>
        </w:rPr>
        <w:t>rendere</w:t>
      </w:r>
      <w:r w:rsidR="00A04A54">
        <w:rPr>
          <w:rFonts w:ascii="Arial" w:hAnsi="Arial" w:cs="Arial"/>
          <w:sz w:val="20"/>
          <w:szCs w:val="20"/>
        </w:rPr>
        <w:t xml:space="preserve"> felici tutte le</w:t>
      </w:r>
      <w:r w:rsidR="005B6794">
        <w:rPr>
          <w:rFonts w:ascii="Arial" w:hAnsi="Arial" w:cs="Arial"/>
          <w:sz w:val="20"/>
          <w:szCs w:val="20"/>
        </w:rPr>
        <w:t xml:space="preserve"> mamme del mondo: i </w:t>
      </w:r>
      <w:r w:rsidR="006824B6">
        <w:rPr>
          <w:rFonts w:ascii="Arial" w:hAnsi="Arial" w:cs="Arial"/>
          <w:sz w:val="20"/>
          <w:szCs w:val="20"/>
        </w:rPr>
        <w:t xml:space="preserve">fiori del circuito </w:t>
      </w:r>
      <w:r w:rsidR="00A04A54">
        <w:rPr>
          <w:rFonts w:ascii="Arial" w:hAnsi="Arial" w:cs="Arial"/>
          <w:sz w:val="20"/>
          <w:szCs w:val="20"/>
        </w:rPr>
        <w:t>del commercio equo</w:t>
      </w:r>
      <w:r w:rsidR="00455994">
        <w:rPr>
          <w:rFonts w:ascii="Arial" w:hAnsi="Arial" w:cs="Arial"/>
          <w:sz w:val="20"/>
          <w:szCs w:val="20"/>
        </w:rPr>
        <w:t>.</w:t>
      </w:r>
      <w:r w:rsidR="00A04A54">
        <w:rPr>
          <w:rFonts w:ascii="Arial" w:hAnsi="Arial" w:cs="Arial"/>
          <w:sz w:val="20"/>
          <w:szCs w:val="20"/>
        </w:rPr>
        <w:t xml:space="preserve"> </w:t>
      </w:r>
      <w:r w:rsidR="00455994">
        <w:rPr>
          <w:rFonts w:ascii="Arial" w:hAnsi="Arial" w:cs="Arial"/>
          <w:sz w:val="20"/>
          <w:szCs w:val="20"/>
        </w:rPr>
        <w:t>S</w:t>
      </w:r>
      <w:r w:rsidR="00A04A54">
        <w:rPr>
          <w:rFonts w:ascii="Arial" w:hAnsi="Arial" w:cs="Arial"/>
          <w:sz w:val="20"/>
          <w:szCs w:val="20"/>
        </w:rPr>
        <w:t>ono coltivat</w:t>
      </w:r>
      <w:r w:rsidR="005B6794">
        <w:rPr>
          <w:rFonts w:ascii="Arial" w:hAnsi="Arial" w:cs="Arial"/>
          <w:sz w:val="20"/>
          <w:szCs w:val="20"/>
        </w:rPr>
        <w:t>i</w:t>
      </w:r>
      <w:r w:rsidR="00A04A54">
        <w:rPr>
          <w:rFonts w:ascii="Arial" w:hAnsi="Arial" w:cs="Arial"/>
          <w:sz w:val="20"/>
          <w:szCs w:val="20"/>
        </w:rPr>
        <w:t xml:space="preserve"> nel rispetto dei lavoratori</w:t>
      </w:r>
      <w:r w:rsidR="00455994">
        <w:rPr>
          <w:rFonts w:ascii="Arial" w:hAnsi="Arial" w:cs="Arial"/>
          <w:sz w:val="20"/>
          <w:szCs w:val="20"/>
        </w:rPr>
        <w:t xml:space="preserve"> dei Paesi in via di sviluppo</w:t>
      </w:r>
      <w:r w:rsidR="00630093">
        <w:rPr>
          <w:rFonts w:ascii="Arial" w:hAnsi="Arial" w:cs="Arial"/>
          <w:sz w:val="20"/>
          <w:szCs w:val="20"/>
        </w:rPr>
        <w:t xml:space="preserve"> </w:t>
      </w:r>
      <w:r w:rsidR="00A2117C" w:rsidRPr="00A2117C">
        <w:rPr>
          <w:rFonts w:ascii="Arial" w:hAnsi="Arial" w:cs="Arial"/>
          <w:sz w:val="20"/>
          <w:szCs w:val="20"/>
        </w:rPr>
        <w:t xml:space="preserve">e </w:t>
      </w:r>
      <w:r w:rsidR="00455994">
        <w:rPr>
          <w:rFonts w:ascii="Arial" w:hAnsi="Arial" w:cs="Arial"/>
          <w:sz w:val="20"/>
          <w:szCs w:val="20"/>
        </w:rPr>
        <w:t xml:space="preserve">assicurano </w:t>
      </w:r>
      <w:r w:rsidR="00A2117C" w:rsidRPr="00A2117C">
        <w:rPr>
          <w:rFonts w:ascii="Arial" w:hAnsi="Arial" w:cs="Arial"/>
          <w:sz w:val="20"/>
          <w:szCs w:val="20"/>
        </w:rPr>
        <w:t xml:space="preserve">la </w:t>
      </w:r>
      <w:r w:rsidR="00A2117C" w:rsidRPr="009F1F11">
        <w:rPr>
          <w:rFonts w:ascii="Arial" w:hAnsi="Arial" w:cs="Arial"/>
          <w:b/>
          <w:sz w:val="20"/>
          <w:szCs w:val="20"/>
        </w:rPr>
        <w:t>salvaguardia dell’ambiente</w:t>
      </w:r>
      <w:r w:rsidR="00A2117C">
        <w:rPr>
          <w:rFonts w:ascii="Arial" w:hAnsi="Arial" w:cs="Arial"/>
          <w:sz w:val="20"/>
          <w:szCs w:val="20"/>
        </w:rPr>
        <w:t>.</w:t>
      </w:r>
    </w:p>
    <w:p w14:paraId="43B35052" w14:textId="639D2AC7" w:rsidR="004A54FE" w:rsidRDefault="00607C16" w:rsidP="004A54FE">
      <w:pPr>
        <w:rPr>
          <w:rFonts w:ascii="Arial" w:hAnsi="Arial" w:cs="Arial"/>
          <w:sz w:val="20"/>
          <w:szCs w:val="20"/>
        </w:rPr>
      </w:pPr>
      <w:r>
        <w:rPr>
          <w:rFonts w:ascii="Arial" w:hAnsi="Arial" w:cs="Arial"/>
          <w:b/>
          <w:sz w:val="20"/>
          <w:szCs w:val="20"/>
        </w:rPr>
        <w:t>B</w:t>
      </w:r>
      <w:r w:rsidR="004A54FE" w:rsidRPr="002818D5">
        <w:rPr>
          <w:rFonts w:ascii="Arial" w:hAnsi="Arial" w:cs="Arial"/>
          <w:b/>
          <w:sz w:val="20"/>
          <w:szCs w:val="20"/>
        </w:rPr>
        <w:t>ouquet con rose</w:t>
      </w:r>
      <w:r>
        <w:rPr>
          <w:rFonts w:ascii="Arial" w:hAnsi="Arial" w:cs="Arial"/>
          <w:b/>
          <w:sz w:val="20"/>
          <w:szCs w:val="20"/>
        </w:rPr>
        <w:t xml:space="preserve"> certificate Fairtrade</w:t>
      </w:r>
      <w:r w:rsidR="004A54FE" w:rsidRPr="002818D5">
        <w:rPr>
          <w:rFonts w:ascii="Arial" w:hAnsi="Arial" w:cs="Arial"/>
          <w:b/>
          <w:sz w:val="20"/>
          <w:szCs w:val="20"/>
        </w:rPr>
        <w:t xml:space="preserve"> </w:t>
      </w:r>
      <w:r w:rsidR="004A54FE" w:rsidRPr="00607C16">
        <w:rPr>
          <w:rFonts w:ascii="Arial" w:hAnsi="Arial" w:cs="Arial"/>
          <w:sz w:val="20"/>
          <w:szCs w:val="20"/>
        </w:rPr>
        <w:t>provenienti da</w:t>
      </w:r>
      <w:r w:rsidR="004A54FE" w:rsidRPr="002818D5">
        <w:rPr>
          <w:rFonts w:ascii="Arial" w:hAnsi="Arial" w:cs="Arial"/>
          <w:b/>
          <w:sz w:val="20"/>
          <w:szCs w:val="20"/>
        </w:rPr>
        <w:t xml:space="preserve"> </w:t>
      </w:r>
      <w:proofErr w:type="spellStart"/>
      <w:r w:rsidR="004A54FE" w:rsidRPr="002818D5">
        <w:rPr>
          <w:rFonts w:ascii="Arial" w:hAnsi="Arial" w:cs="Arial"/>
          <w:b/>
          <w:sz w:val="20"/>
          <w:szCs w:val="20"/>
        </w:rPr>
        <w:t>Ravine</w:t>
      </w:r>
      <w:proofErr w:type="spellEnd"/>
      <w:r w:rsidR="004A54FE" w:rsidRPr="002818D5">
        <w:rPr>
          <w:rFonts w:ascii="Arial" w:hAnsi="Arial" w:cs="Arial"/>
          <w:b/>
          <w:sz w:val="20"/>
          <w:szCs w:val="20"/>
        </w:rPr>
        <w:t xml:space="preserve"> </w:t>
      </w:r>
      <w:proofErr w:type="spellStart"/>
      <w:r w:rsidR="004A54FE" w:rsidRPr="002818D5">
        <w:rPr>
          <w:rFonts w:ascii="Arial" w:hAnsi="Arial" w:cs="Arial"/>
          <w:b/>
          <w:sz w:val="20"/>
          <w:szCs w:val="20"/>
        </w:rPr>
        <w:t>Roses</w:t>
      </w:r>
      <w:proofErr w:type="spellEnd"/>
      <w:r w:rsidR="004A54FE">
        <w:rPr>
          <w:rFonts w:ascii="Arial" w:hAnsi="Arial" w:cs="Arial"/>
          <w:sz w:val="20"/>
          <w:szCs w:val="20"/>
        </w:rPr>
        <w:t xml:space="preserve"> (Kenya) </w:t>
      </w:r>
      <w:r w:rsidR="007D2CCD">
        <w:rPr>
          <w:rFonts w:ascii="Arial" w:hAnsi="Arial" w:cs="Arial"/>
          <w:b/>
          <w:sz w:val="20"/>
          <w:szCs w:val="20"/>
        </w:rPr>
        <w:t xml:space="preserve">e fiori </w:t>
      </w:r>
      <w:r w:rsidR="004A54FE" w:rsidRPr="002818D5">
        <w:rPr>
          <w:rFonts w:ascii="Arial" w:hAnsi="Arial" w:cs="Arial"/>
          <w:b/>
          <w:sz w:val="20"/>
          <w:szCs w:val="20"/>
        </w:rPr>
        <w:t>italian</w:t>
      </w:r>
      <w:r w:rsidR="00820966">
        <w:rPr>
          <w:rFonts w:ascii="Arial" w:hAnsi="Arial" w:cs="Arial"/>
          <w:b/>
          <w:sz w:val="20"/>
          <w:szCs w:val="20"/>
        </w:rPr>
        <w:t>i</w:t>
      </w:r>
      <w:r w:rsidR="004A54FE" w:rsidRPr="002818D5">
        <w:rPr>
          <w:rFonts w:ascii="Arial" w:hAnsi="Arial" w:cs="Arial"/>
          <w:b/>
          <w:sz w:val="20"/>
          <w:szCs w:val="20"/>
        </w:rPr>
        <w:t xml:space="preserve"> </w:t>
      </w:r>
      <w:r w:rsidR="004A54FE" w:rsidRPr="002818D5">
        <w:rPr>
          <w:rFonts w:ascii="Arial" w:hAnsi="Arial" w:cs="Arial"/>
          <w:sz w:val="20"/>
          <w:szCs w:val="20"/>
        </w:rPr>
        <w:t xml:space="preserve">dei soci della cooperativa </w:t>
      </w:r>
      <w:hyperlink r:id="rId9" w:history="1">
        <w:r w:rsidR="004A54FE" w:rsidRPr="002818D5">
          <w:rPr>
            <w:rStyle w:val="Collegamentoipertestuale"/>
            <w:rFonts w:ascii="Arial" w:hAnsi="Arial" w:cs="Arial"/>
            <w:sz w:val="20"/>
            <w:szCs w:val="20"/>
          </w:rPr>
          <w:t>Flora Toscana</w:t>
        </w:r>
      </w:hyperlink>
      <w:r>
        <w:rPr>
          <w:rFonts w:ascii="Arial" w:hAnsi="Arial" w:cs="Arial"/>
          <w:sz w:val="20"/>
          <w:szCs w:val="20"/>
        </w:rPr>
        <w:t xml:space="preserve"> sono la proposta di </w:t>
      </w:r>
      <w:r w:rsidRPr="00607C16">
        <w:rPr>
          <w:rFonts w:ascii="Arial" w:hAnsi="Arial" w:cs="Arial"/>
          <w:b/>
          <w:sz w:val="20"/>
          <w:szCs w:val="20"/>
        </w:rPr>
        <w:t>Coop</w:t>
      </w:r>
      <w:r>
        <w:rPr>
          <w:rFonts w:ascii="Arial" w:hAnsi="Arial" w:cs="Arial"/>
          <w:sz w:val="20"/>
          <w:szCs w:val="20"/>
        </w:rPr>
        <w:t xml:space="preserve"> per l’occasione,</w:t>
      </w:r>
      <w:r w:rsidR="004A54FE">
        <w:rPr>
          <w:rFonts w:ascii="Arial" w:hAnsi="Arial" w:cs="Arial"/>
          <w:sz w:val="20"/>
          <w:szCs w:val="20"/>
        </w:rPr>
        <w:t xml:space="preserve"> </w:t>
      </w:r>
      <w:r>
        <w:rPr>
          <w:rFonts w:ascii="Arial" w:hAnsi="Arial" w:cs="Arial"/>
          <w:sz w:val="20"/>
          <w:szCs w:val="20"/>
        </w:rPr>
        <w:t>ai quali sarà abbinato anche un</w:t>
      </w:r>
      <w:r w:rsidR="004A54FE">
        <w:rPr>
          <w:rFonts w:ascii="Arial" w:hAnsi="Arial" w:cs="Arial"/>
          <w:sz w:val="20"/>
          <w:szCs w:val="20"/>
        </w:rPr>
        <w:t xml:space="preserve"> omaggio a </w:t>
      </w:r>
      <w:r w:rsidR="007D2CCD">
        <w:rPr>
          <w:rFonts w:ascii="Arial" w:hAnsi="Arial" w:cs="Arial"/>
          <w:sz w:val="20"/>
          <w:szCs w:val="20"/>
        </w:rPr>
        <w:t>forma di cuore realizzato con il progetto</w:t>
      </w:r>
      <w:r w:rsidR="004A54FE">
        <w:rPr>
          <w:rFonts w:ascii="Arial" w:hAnsi="Arial" w:cs="Arial"/>
          <w:sz w:val="20"/>
          <w:szCs w:val="20"/>
        </w:rPr>
        <w:t xml:space="preserve"> </w:t>
      </w:r>
      <w:r w:rsidR="007D2CCD">
        <w:rPr>
          <w:rFonts w:ascii="Arial" w:hAnsi="Arial" w:cs="Arial"/>
          <w:sz w:val="20"/>
          <w:szCs w:val="20"/>
        </w:rPr>
        <w:t>toscano</w:t>
      </w:r>
      <w:r w:rsidR="004A54FE">
        <w:rPr>
          <w:rFonts w:ascii="Arial" w:hAnsi="Arial" w:cs="Arial"/>
          <w:sz w:val="20"/>
          <w:szCs w:val="20"/>
        </w:rPr>
        <w:t xml:space="preserve"> </w:t>
      </w:r>
      <w:proofErr w:type="spellStart"/>
      <w:r w:rsidR="004A54FE" w:rsidRPr="003F03CA">
        <w:rPr>
          <w:rFonts w:ascii="Arial" w:hAnsi="Arial" w:cs="Arial"/>
          <w:sz w:val="20"/>
          <w:szCs w:val="20"/>
        </w:rPr>
        <w:t>Badenyà</w:t>
      </w:r>
      <w:proofErr w:type="spellEnd"/>
      <w:r w:rsidR="005B0A9A">
        <w:rPr>
          <w:rFonts w:ascii="Arial" w:hAnsi="Arial" w:cs="Arial"/>
          <w:sz w:val="20"/>
          <w:szCs w:val="20"/>
        </w:rPr>
        <w:t>, per sostenere</w:t>
      </w:r>
      <w:r w:rsidR="004A54FE">
        <w:rPr>
          <w:rFonts w:ascii="Arial" w:hAnsi="Arial" w:cs="Arial"/>
          <w:sz w:val="20"/>
          <w:szCs w:val="20"/>
        </w:rPr>
        <w:t xml:space="preserve"> le comunità del Burkina Faso. </w:t>
      </w:r>
    </w:p>
    <w:p w14:paraId="511D3474" w14:textId="2F102906" w:rsidR="004A54FE" w:rsidRDefault="00630093" w:rsidP="004A54FE">
      <w:pPr>
        <w:rPr>
          <w:rFonts w:ascii="Arial" w:hAnsi="Arial" w:cs="Arial"/>
          <w:sz w:val="20"/>
          <w:szCs w:val="20"/>
        </w:rPr>
      </w:pPr>
      <w:r>
        <w:rPr>
          <w:rFonts w:ascii="Arial" w:hAnsi="Arial" w:cs="Arial"/>
          <w:sz w:val="20"/>
          <w:szCs w:val="20"/>
        </w:rPr>
        <w:t>N</w:t>
      </w:r>
      <w:r w:rsidR="005B0A9A">
        <w:rPr>
          <w:rFonts w:ascii="Arial" w:hAnsi="Arial" w:cs="Arial"/>
          <w:sz w:val="20"/>
          <w:szCs w:val="20"/>
        </w:rPr>
        <w:t xml:space="preserve">ei supermercati Coop </w:t>
      </w:r>
      <w:r w:rsidR="00820966">
        <w:rPr>
          <w:rFonts w:ascii="Arial" w:hAnsi="Arial" w:cs="Arial"/>
          <w:sz w:val="20"/>
          <w:szCs w:val="20"/>
        </w:rPr>
        <w:t xml:space="preserve">inoltre </w:t>
      </w:r>
      <w:r w:rsidR="00941434">
        <w:rPr>
          <w:rFonts w:ascii="Arial" w:hAnsi="Arial" w:cs="Arial"/>
          <w:sz w:val="20"/>
          <w:szCs w:val="20"/>
        </w:rPr>
        <w:t>continuano</w:t>
      </w:r>
      <w:r w:rsidR="005B0A9A">
        <w:rPr>
          <w:rFonts w:ascii="Arial" w:hAnsi="Arial" w:cs="Arial"/>
          <w:sz w:val="20"/>
          <w:szCs w:val="20"/>
        </w:rPr>
        <w:t xml:space="preserve"> </w:t>
      </w:r>
      <w:r w:rsidR="002C360D">
        <w:rPr>
          <w:rFonts w:ascii="Arial" w:hAnsi="Arial" w:cs="Arial"/>
          <w:sz w:val="20"/>
          <w:szCs w:val="20"/>
        </w:rPr>
        <w:t xml:space="preserve">inoltre </w:t>
      </w:r>
      <w:r w:rsidR="005B0A9A">
        <w:rPr>
          <w:rFonts w:ascii="Arial" w:hAnsi="Arial" w:cs="Arial"/>
          <w:sz w:val="20"/>
          <w:szCs w:val="20"/>
        </w:rPr>
        <w:t xml:space="preserve">ad essere in vendita le </w:t>
      </w:r>
      <w:r w:rsidR="004A54FE">
        <w:rPr>
          <w:rFonts w:ascii="Arial" w:hAnsi="Arial" w:cs="Arial"/>
          <w:sz w:val="20"/>
          <w:szCs w:val="20"/>
        </w:rPr>
        <w:t xml:space="preserve">rose </w:t>
      </w:r>
      <w:proofErr w:type="spellStart"/>
      <w:r w:rsidR="004A54FE" w:rsidRPr="002C360D">
        <w:rPr>
          <w:rFonts w:ascii="Arial" w:hAnsi="Arial" w:cs="Arial"/>
          <w:b/>
          <w:sz w:val="20"/>
          <w:szCs w:val="20"/>
        </w:rPr>
        <w:t>Solidal</w:t>
      </w:r>
      <w:proofErr w:type="spellEnd"/>
      <w:r w:rsidR="004A54FE" w:rsidRPr="003F03CA">
        <w:rPr>
          <w:rFonts w:ascii="Arial" w:hAnsi="Arial" w:cs="Arial"/>
          <w:sz w:val="20"/>
          <w:szCs w:val="20"/>
        </w:rPr>
        <w:t xml:space="preserve"> </w:t>
      </w:r>
      <w:r w:rsidR="004A54FE" w:rsidRPr="00A2117C">
        <w:rPr>
          <w:rFonts w:ascii="Arial" w:hAnsi="Arial" w:cs="Arial"/>
          <w:sz w:val="20"/>
          <w:szCs w:val="20"/>
        </w:rPr>
        <w:t xml:space="preserve">in </w:t>
      </w:r>
      <w:r w:rsidR="004A54FE">
        <w:rPr>
          <w:rFonts w:ascii="Arial" w:hAnsi="Arial" w:cs="Arial"/>
          <w:sz w:val="20"/>
          <w:szCs w:val="20"/>
        </w:rPr>
        <w:t>mazzi</w:t>
      </w:r>
      <w:r w:rsidR="004A54FE" w:rsidRPr="00A2117C">
        <w:rPr>
          <w:rFonts w:ascii="Arial" w:hAnsi="Arial" w:cs="Arial"/>
          <w:sz w:val="20"/>
          <w:szCs w:val="20"/>
        </w:rPr>
        <w:t xml:space="preserve"> da </w:t>
      </w:r>
      <w:r w:rsidR="002C360D">
        <w:rPr>
          <w:rFonts w:ascii="Arial" w:hAnsi="Arial" w:cs="Arial"/>
          <w:sz w:val="20"/>
          <w:szCs w:val="20"/>
        </w:rPr>
        <w:t>5 e 9 steli</w:t>
      </w:r>
      <w:r w:rsidR="005B0A9A">
        <w:rPr>
          <w:rFonts w:ascii="Arial" w:hAnsi="Arial" w:cs="Arial"/>
          <w:sz w:val="20"/>
          <w:szCs w:val="20"/>
        </w:rPr>
        <w:t>, mentre n</w:t>
      </w:r>
      <w:r w:rsidR="004A54FE" w:rsidRPr="00A2117C">
        <w:rPr>
          <w:rFonts w:ascii="Arial" w:hAnsi="Arial" w:cs="Arial"/>
          <w:sz w:val="20"/>
          <w:szCs w:val="20"/>
        </w:rPr>
        <w:t xml:space="preserve">ei </w:t>
      </w:r>
      <w:r>
        <w:rPr>
          <w:rFonts w:ascii="Arial" w:hAnsi="Arial" w:cs="Arial"/>
          <w:sz w:val="20"/>
          <w:szCs w:val="20"/>
        </w:rPr>
        <w:t>punti vendita</w:t>
      </w:r>
      <w:r w:rsidR="004A54FE" w:rsidRPr="00A2117C">
        <w:rPr>
          <w:rFonts w:ascii="Arial" w:hAnsi="Arial" w:cs="Arial"/>
          <w:sz w:val="20"/>
          <w:szCs w:val="20"/>
        </w:rPr>
        <w:t xml:space="preserve"> </w:t>
      </w:r>
      <w:proofErr w:type="spellStart"/>
      <w:r w:rsidR="004A54FE" w:rsidRPr="00941434">
        <w:rPr>
          <w:rFonts w:ascii="Arial" w:hAnsi="Arial" w:cs="Arial"/>
          <w:b/>
          <w:sz w:val="20"/>
          <w:szCs w:val="20"/>
        </w:rPr>
        <w:t>Pam</w:t>
      </w:r>
      <w:proofErr w:type="spellEnd"/>
      <w:r w:rsidR="004A54FE" w:rsidRPr="00A2117C">
        <w:rPr>
          <w:rFonts w:ascii="Arial" w:hAnsi="Arial" w:cs="Arial"/>
          <w:sz w:val="20"/>
          <w:szCs w:val="20"/>
        </w:rPr>
        <w:t xml:space="preserve"> l’assortimento comprende rose da 40 cm a marchio </w:t>
      </w:r>
      <w:proofErr w:type="spellStart"/>
      <w:r w:rsidR="004A54FE" w:rsidRPr="002C360D">
        <w:rPr>
          <w:rFonts w:ascii="Arial" w:hAnsi="Arial" w:cs="Arial"/>
          <w:b/>
          <w:sz w:val="20"/>
          <w:szCs w:val="20"/>
        </w:rPr>
        <w:t>Fioridali</w:t>
      </w:r>
      <w:proofErr w:type="spellEnd"/>
      <w:r w:rsidR="004A54FE" w:rsidRPr="00A2117C">
        <w:rPr>
          <w:rFonts w:ascii="Arial" w:hAnsi="Arial" w:cs="Arial"/>
          <w:sz w:val="20"/>
          <w:szCs w:val="20"/>
        </w:rPr>
        <w:t>.</w:t>
      </w:r>
    </w:p>
    <w:p w14:paraId="41977D84" w14:textId="246A3043" w:rsidR="00A2117C" w:rsidRDefault="00A2117C" w:rsidP="00A04A54">
      <w:pPr>
        <w:rPr>
          <w:rFonts w:ascii="Arial" w:hAnsi="Arial" w:cs="Arial"/>
          <w:sz w:val="20"/>
          <w:szCs w:val="20"/>
        </w:rPr>
      </w:pPr>
      <w:r w:rsidRPr="00A2117C">
        <w:rPr>
          <w:rFonts w:ascii="Arial" w:hAnsi="Arial" w:cs="Arial"/>
          <w:b/>
          <w:sz w:val="20"/>
          <w:szCs w:val="20"/>
        </w:rPr>
        <w:t>Da mamma a mamma, il lungo viaggio delle rose.</w:t>
      </w:r>
      <w:r>
        <w:rPr>
          <w:rFonts w:ascii="Arial" w:hAnsi="Arial" w:cs="Arial"/>
          <w:sz w:val="20"/>
          <w:szCs w:val="20"/>
        </w:rPr>
        <w:t xml:space="preserve"> </w:t>
      </w:r>
      <w:r w:rsidRPr="00A2117C">
        <w:rPr>
          <w:rFonts w:ascii="Arial" w:hAnsi="Arial" w:cs="Arial"/>
          <w:sz w:val="20"/>
          <w:szCs w:val="20"/>
        </w:rPr>
        <w:t xml:space="preserve">Ogni anno vengono importati in Italia circa 20 milioni di rose. Kenya ed Ecuador sono tra i primi esportatori al mondo, </w:t>
      </w:r>
      <w:r w:rsidR="002C360D">
        <w:rPr>
          <w:rFonts w:ascii="Arial" w:hAnsi="Arial" w:cs="Arial"/>
          <w:sz w:val="20"/>
          <w:szCs w:val="20"/>
        </w:rPr>
        <w:t xml:space="preserve">e </w:t>
      </w:r>
      <w:r w:rsidR="002C360D" w:rsidRPr="002C360D">
        <w:rPr>
          <w:rFonts w:ascii="Arial" w:hAnsi="Arial" w:cs="Arial"/>
          <w:sz w:val="20"/>
          <w:szCs w:val="20"/>
        </w:rPr>
        <w:t>in questi paesi</w:t>
      </w:r>
      <w:r w:rsidRPr="00A2117C">
        <w:rPr>
          <w:rFonts w:ascii="Arial" w:hAnsi="Arial" w:cs="Arial"/>
          <w:sz w:val="20"/>
          <w:szCs w:val="20"/>
        </w:rPr>
        <w:t xml:space="preserve"> molti degli operai</w:t>
      </w:r>
      <w:r w:rsidR="00820966">
        <w:rPr>
          <w:rFonts w:ascii="Arial" w:hAnsi="Arial" w:cs="Arial"/>
          <w:sz w:val="20"/>
          <w:szCs w:val="20"/>
        </w:rPr>
        <w:t xml:space="preserve"> </w:t>
      </w:r>
      <w:r w:rsidR="00820966" w:rsidRPr="00820966">
        <w:rPr>
          <w:rFonts w:ascii="Arial" w:hAnsi="Arial" w:cs="Arial"/>
          <w:sz w:val="20"/>
          <w:szCs w:val="20"/>
        </w:rPr>
        <w:t>che lavorano</w:t>
      </w:r>
      <w:r w:rsidR="002C360D">
        <w:rPr>
          <w:rFonts w:ascii="Arial" w:hAnsi="Arial" w:cs="Arial"/>
          <w:sz w:val="20"/>
          <w:szCs w:val="20"/>
        </w:rPr>
        <w:t xml:space="preserve"> nei vivai</w:t>
      </w:r>
      <w:r w:rsidR="00AA21D2">
        <w:rPr>
          <w:rFonts w:ascii="Arial" w:hAnsi="Arial" w:cs="Arial"/>
          <w:sz w:val="20"/>
          <w:szCs w:val="20"/>
        </w:rPr>
        <w:t>, per la maggior parte donne,</w:t>
      </w:r>
      <w:r w:rsidRPr="00A2117C">
        <w:rPr>
          <w:rFonts w:ascii="Arial" w:hAnsi="Arial" w:cs="Arial"/>
          <w:sz w:val="20"/>
          <w:szCs w:val="20"/>
        </w:rPr>
        <w:t xml:space="preserve"> sono costretti a dure condizioni di impiego</w:t>
      </w:r>
      <w:r w:rsidR="00EB0756">
        <w:rPr>
          <w:rFonts w:ascii="Arial" w:hAnsi="Arial" w:cs="Arial"/>
          <w:sz w:val="20"/>
          <w:szCs w:val="20"/>
        </w:rPr>
        <w:t>,</w:t>
      </w:r>
      <w:r w:rsidRPr="00A2117C">
        <w:rPr>
          <w:rFonts w:ascii="Arial" w:hAnsi="Arial" w:cs="Arial"/>
          <w:sz w:val="20"/>
          <w:szCs w:val="20"/>
        </w:rPr>
        <w:t xml:space="preserve"> </w:t>
      </w:r>
      <w:r w:rsidR="00820966">
        <w:rPr>
          <w:rFonts w:ascii="Arial" w:hAnsi="Arial" w:cs="Arial"/>
          <w:sz w:val="20"/>
          <w:szCs w:val="20"/>
        </w:rPr>
        <w:t>in</w:t>
      </w:r>
      <w:r w:rsidRPr="00A2117C">
        <w:rPr>
          <w:rFonts w:ascii="Arial" w:hAnsi="Arial" w:cs="Arial"/>
          <w:sz w:val="20"/>
          <w:szCs w:val="20"/>
        </w:rPr>
        <w:t xml:space="preserve"> contesti pericolosi per la salute.</w:t>
      </w:r>
      <w:r>
        <w:rPr>
          <w:rFonts w:ascii="Arial" w:hAnsi="Arial" w:cs="Arial"/>
          <w:sz w:val="20"/>
          <w:szCs w:val="20"/>
        </w:rPr>
        <w:t xml:space="preserve"> Le rose Fairtrade hann</w:t>
      </w:r>
      <w:r w:rsidR="00630093">
        <w:rPr>
          <w:rFonts w:ascii="Arial" w:hAnsi="Arial" w:cs="Arial"/>
          <w:sz w:val="20"/>
          <w:szCs w:val="20"/>
        </w:rPr>
        <w:t>o invece tutta un’altra storia,</w:t>
      </w:r>
      <w:r w:rsidR="00455994">
        <w:rPr>
          <w:rFonts w:ascii="Arial" w:hAnsi="Arial" w:cs="Arial"/>
          <w:sz w:val="20"/>
          <w:szCs w:val="20"/>
        </w:rPr>
        <w:t xml:space="preserve"> che </w:t>
      </w:r>
      <w:r w:rsidR="002C360D">
        <w:rPr>
          <w:rFonts w:ascii="Arial" w:hAnsi="Arial" w:cs="Arial"/>
          <w:sz w:val="20"/>
          <w:szCs w:val="20"/>
        </w:rPr>
        <w:t>viene</w:t>
      </w:r>
      <w:r w:rsidR="00455994">
        <w:rPr>
          <w:rFonts w:ascii="Arial" w:hAnsi="Arial" w:cs="Arial"/>
          <w:sz w:val="20"/>
          <w:szCs w:val="20"/>
        </w:rPr>
        <w:t xml:space="preserve"> raccontat</w:t>
      </w:r>
      <w:r w:rsidR="002C360D">
        <w:rPr>
          <w:rFonts w:ascii="Arial" w:hAnsi="Arial" w:cs="Arial"/>
          <w:sz w:val="20"/>
          <w:szCs w:val="20"/>
        </w:rPr>
        <w:t>a ad esempio in questo</w:t>
      </w:r>
      <w:r>
        <w:rPr>
          <w:rFonts w:ascii="Arial" w:hAnsi="Arial" w:cs="Arial"/>
          <w:sz w:val="20"/>
          <w:szCs w:val="20"/>
        </w:rPr>
        <w:t xml:space="preserve"> </w:t>
      </w:r>
      <w:hyperlink r:id="rId10" w:history="1">
        <w:r w:rsidRPr="00A2117C">
          <w:rPr>
            <w:rStyle w:val="Collegamentoipertestuale"/>
            <w:rFonts w:ascii="Arial" w:hAnsi="Arial" w:cs="Arial"/>
            <w:sz w:val="20"/>
            <w:szCs w:val="20"/>
          </w:rPr>
          <w:t>video</w:t>
        </w:r>
      </w:hyperlink>
      <w:r>
        <w:rPr>
          <w:rFonts w:ascii="Arial" w:hAnsi="Arial" w:cs="Arial"/>
          <w:sz w:val="20"/>
          <w:szCs w:val="20"/>
        </w:rPr>
        <w:t xml:space="preserve">. </w:t>
      </w:r>
    </w:p>
    <w:p w14:paraId="1BA815B2" w14:textId="1269D798" w:rsidR="00AA21D2" w:rsidRDefault="00455994" w:rsidP="00AA21D2">
      <w:pPr>
        <w:rPr>
          <w:rFonts w:ascii="Arial" w:hAnsi="Arial" w:cs="Arial"/>
          <w:sz w:val="20"/>
          <w:szCs w:val="20"/>
        </w:rPr>
      </w:pPr>
      <w:r>
        <w:rPr>
          <w:rFonts w:ascii="Arial" w:hAnsi="Arial" w:cs="Arial"/>
          <w:sz w:val="20"/>
          <w:szCs w:val="20"/>
        </w:rPr>
        <w:t xml:space="preserve">Grazie al sistema internazionale di certificazione del commercio equo </w:t>
      </w:r>
      <w:r w:rsidR="00630093">
        <w:rPr>
          <w:rFonts w:ascii="Arial" w:hAnsi="Arial" w:cs="Arial"/>
          <w:sz w:val="20"/>
          <w:szCs w:val="20"/>
        </w:rPr>
        <w:t>a</w:t>
      </w:r>
      <w:r w:rsidR="00EB0756">
        <w:rPr>
          <w:rFonts w:ascii="Arial" w:hAnsi="Arial" w:cs="Arial"/>
          <w:sz w:val="20"/>
          <w:szCs w:val="20"/>
        </w:rPr>
        <w:t xml:space="preserve">i lavoratori delle piantagioni di rose </w:t>
      </w:r>
      <w:r w:rsidR="00630093">
        <w:rPr>
          <w:rFonts w:ascii="Arial" w:hAnsi="Arial" w:cs="Arial"/>
          <w:sz w:val="20"/>
          <w:szCs w:val="20"/>
        </w:rPr>
        <w:t>sono garantite condizioni di lavoro dignitose e</w:t>
      </w:r>
      <w:r w:rsidR="00EB0756">
        <w:rPr>
          <w:rFonts w:ascii="Arial" w:hAnsi="Arial" w:cs="Arial"/>
          <w:sz w:val="20"/>
          <w:szCs w:val="20"/>
        </w:rPr>
        <w:t xml:space="preserve"> un </w:t>
      </w:r>
      <w:r w:rsidR="00EB0756" w:rsidRPr="00455994">
        <w:rPr>
          <w:rFonts w:ascii="Arial" w:hAnsi="Arial" w:cs="Arial"/>
          <w:b/>
          <w:sz w:val="20"/>
          <w:szCs w:val="20"/>
        </w:rPr>
        <w:t>margine di guadagno aggiuntivo</w:t>
      </w:r>
      <w:r>
        <w:rPr>
          <w:rFonts w:ascii="Arial" w:hAnsi="Arial" w:cs="Arial"/>
          <w:sz w:val="20"/>
          <w:szCs w:val="20"/>
        </w:rPr>
        <w:t>, il Fairtrade premium,</w:t>
      </w:r>
      <w:r w:rsidR="00630093">
        <w:rPr>
          <w:rFonts w:ascii="Arial" w:hAnsi="Arial" w:cs="Arial"/>
          <w:sz w:val="20"/>
          <w:szCs w:val="20"/>
        </w:rPr>
        <w:t xml:space="preserve"> per finanziare progetti sociali e servizi per i dipendenti e </w:t>
      </w:r>
      <w:r w:rsidR="006824B6">
        <w:rPr>
          <w:rFonts w:ascii="Arial" w:hAnsi="Arial" w:cs="Arial"/>
          <w:sz w:val="20"/>
          <w:szCs w:val="20"/>
        </w:rPr>
        <w:t>le loro comunità. A</w:t>
      </w:r>
      <w:r w:rsidR="00630093">
        <w:rPr>
          <w:rFonts w:ascii="Arial" w:hAnsi="Arial" w:cs="Arial"/>
          <w:sz w:val="20"/>
          <w:szCs w:val="20"/>
        </w:rPr>
        <w:t>d esempio a</w:t>
      </w:r>
      <w:r w:rsidR="006824B6">
        <w:rPr>
          <w:rFonts w:ascii="Arial" w:hAnsi="Arial" w:cs="Arial"/>
          <w:sz w:val="20"/>
          <w:szCs w:val="20"/>
        </w:rPr>
        <w:t xml:space="preserve"> </w:t>
      </w:r>
      <w:hyperlink r:id="rId11" w:history="1">
        <w:proofErr w:type="spellStart"/>
        <w:r w:rsidR="006824B6" w:rsidRPr="002818D5">
          <w:rPr>
            <w:rStyle w:val="Collegamentoipertestuale"/>
            <w:rFonts w:ascii="Arial" w:hAnsi="Arial" w:cs="Arial"/>
            <w:sz w:val="20"/>
            <w:szCs w:val="20"/>
          </w:rPr>
          <w:t>Ravine</w:t>
        </w:r>
        <w:proofErr w:type="spellEnd"/>
        <w:r w:rsidR="002818D5" w:rsidRPr="002818D5">
          <w:rPr>
            <w:rStyle w:val="Collegamentoipertestuale"/>
            <w:rFonts w:ascii="Arial" w:hAnsi="Arial" w:cs="Arial"/>
            <w:sz w:val="20"/>
            <w:szCs w:val="20"/>
          </w:rPr>
          <w:t xml:space="preserve"> </w:t>
        </w:r>
        <w:proofErr w:type="spellStart"/>
        <w:r w:rsidR="002818D5" w:rsidRPr="002818D5">
          <w:rPr>
            <w:rStyle w:val="Collegamentoipertestuale"/>
            <w:rFonts w:ascii="Arial" w:hAnsi="Arial" w:cs="Arial"/>
            <w:sz w:val="20"/>
            <w:szCs w:val="20"/>
          </w:rPr>
          <w:t>Roses</w:t>
        </w:r>
        <w:proofErr w:type="spellEnd"/>
      </w:hyperlink>
      <w:r w:rsidR="006824B6">
        <w:rPr>
          <w:rFonts w:ascii="Arial" w:hAnsi="Arial" w:cs="Arial"/>
          <w:sz w:val="20"/>
          <w:szCs w:val="20"/>
        </w:rPr>
        <w:t xml:space="preserve"> sono state costruite delle</w:t>
      </w:r>
      <w:r w:rsidR="00AA21D2" w:rsidRPr="00AA21D2">
        <w:rPr>
          <w:rFonts w:ascii="Arial" w:hAnsi="Arial" w:cs="Arial"/>
          <w:sz w:val="20"/>
          <w:szCs w:val="20"/>
        </w:rPr>
        <w:t xml:space="preserve"> au</w:t>
      </w:r>
      <w:r w:rsidR="006824B6">
        <w:rPr>
          <w:rFonts w:ascii="Arial" w:hAnsi="Arial" w:cs="Arial"/>
          <w:sz w:val="20"/>
          <w:szCs w:val="20"/>
        </w:rPr>
        <w:t>le scolastiche e di un asilo,</w:t>
      </w:r>
      <w:r w:rsidR="00AA21D2" w:rsidRPr="00AA21D2">
        <w:rPr>
          <w:rFonts w:ascii="Arial" w:hAnsi="Arial" w:cs="Arial"/>
          <w:sz w:val="20"/>
          <w:szCs w:val="20"/>
        </w:rPr>
        <w:t xml:space="preserve"> una biblioteca e </w:t>
      </w:r>
      <w:r w:rsidR="006824B6">
        <w:rPr>
          <w:rFonts w:ascii="Arial" w:hAnsi="Arial" w:cs="Arial"/>
          <w:sz w:val="20"/>
          <w:szCs w:val="20"/>
        </w:rPr>
        <w:t xml:space="preserve">un </w:t>
      </w:r>
      <w:r w:rsidR="00941434">
        <w:rPr>
          <w:rFonts w:ascii="Arial" w:hAnsi="Arial" w:cs="Arial"/>
          <w:sz w:val="20"/>
          <w:szCs w:val="20"/>
        </w:rPr>
        <w:t>laboratorio di scienze;</w:t>
      </w:r>
      <w:r w:rsidR="002818D5">
        <w:rPr>
          <w:rFonts w:ascii="Arial" w:hAnsi="Arial" w:cs="Arial"/>
          <w:sz w:val="20"/>
          <w:szCs w:val="20"/>
        </w:rPr>
        <w:t xml:space="preserve"> è stato realizzat</w:t>
      </w:r>
      <w:r w:rsidR="006824B6">
        <w:rPr>
          <w:rFonts w:ascii="Arial" w:hAnsi="Arial" w:cs="Arial"/>
          <w:sz w:val="20"/>
          <w:szCs w:val="20"/>
        </w:rPr>
        <w:t>o</w:t>
      </w:r>
      <w:r w:rsidR="00AA21D2" w:rsidRPr="00AA21D2">
        <w:rPr>
          <w:rFonts w:ascii="Arial" w:hAnsi="Arial" w:cs="Arial"/>
          <w:sz w:val="20"/>
          <w:szCs w:val="20"/>
        </w:rPr>
        <w:t xml:space="preserve"> un centro ricreativo che include anche un laboratorio di sartoria, una biblioteca per</w:t>
      </w:r>
      <w:r w:rsidR="00AA21D2">
        <w:rPr>
          <w:rFonts w:ascii="Arial" w:hAnsi="Arial" w:cs="Arial"/>
          <w:sz w:val="20"/>
          <w:szCs w:val="20"/>
        </w:rPr>
        <w:t xml:space="preserve"> </w:t>
      </w:r>
      <w:r w:rsidR="00AA21D2" w:rsidRPr="00AA21D2">
        <w:rPr>
          <w:rFonts w:ascii="Arial" w:hAnsi="Arial" w:cs="Arial"/>
          <w:sz w:val="20"/>
          <w:szCs w:val="20"/>
        </w:rPr>
        <w:t>i lavoratori e un laboratorio di informatica</w:t>
      </w:r>
      <w:r w:rsidR="00941434">
        <w:rPr>
          <w:rFonts w:ascii="Arial" w:hAnsi="Arial" w:cs="Arial"/>
          <w:sz w:val="20"/>
          <w:szCs w:val="20"/>
        </w:rPr>
        <w:t xml:space="preserve"> e</w:t>
      </w:r>
      <w:r w:rsidR="006824B6">
        <w:rPr>
          <w:rFonts w:ascii="Arial" w:hAnsi="Arial" w:cs="Arial"/>
          <w:sz w:val="20"/>
          <w:szCs w:val="20"/>
        </w:rPr>
        <w:t xml:space="preserve"> </w:t>
      </w:r>
      <w:r w:rsidR="002818D5">
        <w:rPr>
          <w:rFonts w:ascii="Arial" w:hAnsi="Arial" w:cs="Arial"/>
          <w:sz w:val="20"/>
          <w:szCs w:val="20"/>
        </w:rPr>
        <w:t>un fondo prestiti</w:t>
      </w:r>
      <w:r w:rsidR="00AA21D2" w:rsidRPr="00AA21D2">
        <w:rPr>
          <w:rFonts w:ascii="Arial" w:hAnsi="Arial" w:cs="Arial"/>
          <w:sz w:val="20"/>
          <w:szCs w:val="20"/>
        </w:rPr>
        <w:t xml:space="preserve"> a cui i </w:t>
      </w:r>
      <w:r w:rsidR="002818D5">
        <w:rPr>
          <w:rFonts w:ascii="Arial" w:hAnsi="Arial" w:cs="Arial"/>
          <w:sz w:val="20"/>
          <w:szCs w:val="20"/>
        </w:rPr>
        <w:t>dipendenti</w:t>
      </w:r>
      <w:r w:rsidR="00AA21D2" w:rsidRPr="00AA21D2">
        <w:rPr>
          <w:rFonts w:ascii="Arial" w:hAnsi="Arial" w:cs="Arial"/>
          <w:sz w:val="20"/>
          <w:szCs w:val="20"/>
        </w:rPr>
        <w:t xml:space="preserve"> possono accedere ad interessi zero per</w:t>
      </w:r>
      <w:r w:rsidR="00AA21D2">
        <w:rPr>
          <w:rFonts w:ascii="Arial" w:hAnsi="Arial" w:cs="Arial"/>
          <w:sz w:val="20"/>
          <w:szCs w:val="20"/>
        </w:rPr>
        <w:t xml:space="preserve"> </w:t>
      </w:r>
      <w:r w:rsidR="00AA21D2" w:rsidRPr="00AA21D2">
        <w:rPr>
          <w:rFonts w:ascii="Arial" w:hAnsi="Arial" w:cs="Arial"/>
          <w:sz w:val="20"/>
          <w:szCs w:val="20"/>
        </w:rPr>
        <w:t>finanziare attività educative proprie o della propria famiglia.</w:t>
      </w:r>
    </w:p>
    <w:p w14:paraId="7BC15885" w14:textId="77777777" w:rsidR="00DC30E7" w:rsidRPr="004828F1" w:rsidRDefault="00DC30E7" w:rsidP="004828F1">
      <w:pPr>
        <w:rPr>
          <w:rFonts w:ascii="Arial" w:hAnsi="Arial" w:cs="Arial"/>
          <w:sz w:val="20"/>
          <w:szCs w:val="20"/>
        </w:rPr>
      </w:pPr>
    </w:p>
    <w:p w14:paraId="7FBD5983" w14:textId="77777777" w:rsidR="00C11CD7" w:rsidRDefault="00CD6A35">
      <w:pPr>
        <w:rPr>
          <w:rFonts w:ascii="Arial" w:hAnsi="Arial" w:cs="Arial"/>
          <w:i/>
          <w:sz w:val="20"/>
          <w:szCs w:val="20"/>
        </w:rPr>
      </w:pPr>
      <w:r w:rsidRPr="004F22B1">
        <w:rPr>
          <w:rFonts w:ascii="Arial" w:hAnsi="Arial" w:cs="Arial"/>
          <w:i/>
          <w:sz w:val="20"/>
          <w:szCs w:val="20"/>
        </w:rPr>
        <w:t>Con invito alla diffusione.</w:t>
      </w:r>
    </w:p>
    <w:p w14:paraId="1E1FEEA1" w14:textId="31F7F0BA" w:rsidR="007F2AD6" w:rsidRDefault="007F2AD6">
      <w:pPr>
        <w:rPr>
          <w:rFonts w:ascii="Arial" w:hAnsi="Arial" w:cs="Arial"/>
          <w:i/>
          <w:sz w:val="20"/>
          <w:szCs w:val="20"/>
        </w:rPr>
      </w:pPr>
    </w:p>
    <w:p w14:paraId="4A1249AA"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Per maggiori informazioni</w:t>
      </w:r>
      <w:r w:rsidR="00EB50AA">
        <w:rPr>
          <w:rFonts w:ascii="Arial" w:hAnsi="Arial" w:cs="Arial"/>
          <w:noProof/>
          <w:color w:val="auto"/>
          <w:sz w:val="20"/>
          <w:szCs w:val="20"/>
          <w:lang w:eastAsia="it-IT"/>
        </w:rPr>
        <w:t>:</w:t>
      </w:r>
    </w:p>
    <w:p w14:paraId="3AA0DAEC" w14:textId="77777777" w:rsidR="006B3FA2" w:rsidRPr="006B3FA2" w:rsidRDefault="006B3FA2" w:rsidP="006B3FA2">
      <w:pPr>
        <w:pStyle w:val="Default"/>
        <w:rPr>
          <w:rFonts w:ascii="Arial" w:hAnsi="Arial" w:cs="Arial"/>
        </w:rPr>
      </w:pPr>
    </w:p>
    <w:p w14:paraId="47FB533F"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Ufficio stampa Fairtrade Italia</w:t>
      </w:r>
    </w:p>
    <w:p w14:paraId="0FB5649E" w14:textId="77777777" w:rsidR="006B3FA2" w:rsidRPr="006B3FA2" w:rsidRDefault="00EA03EC" w:rsidP="006B3FA2">
      <w:pPr>
        <w:pStyle w:val="Default"/>
        <w:rPr>
          <w:rFonts w:ascii="Arial" w:hAnsi="Arial" w:cs="Arial"/>
          <w:noProof/>
          <w:color w:val="auto"/>
          <w:sz w:val="20"/>
          <w:szCs w:val="20"/>
          <w:lang w:eastAsia="it-IT"/>
        </w:rPr>
      </w:pPr>
      <w:r>
        <w:rPr>
          <w:rFonts w:ascii="Arial" w:hAnsi="Arial" w:cs="Arial"/>
          <w:noProof/>
          <w:color w:val="auto"/>
          <w:sz w:val="20"/>
          <w:szCs w:val="20"/>
          <w:lang w:eastAsia="it-IT"/>
        </w:rPr>
        <w:t>Monica Falezza – 340</w:t>
      </w:r>
      <w:r w:rsidR="006B3FA2" w:rsidRPr="006B3FA2">
        <w:rPr>
          <w:rFonts w:ascii="Arial" w:hAnsi="Arial" w:cs="Arial"/>
          <w:noProof/>
          <w:color w:val="auto"/>
          <w:sz w:val="20"/>
          <w:szCs w:val="20"/>
          <w:lang w:eastAsia="it-IT"/>
        </w:rPr>
        <w:t>.9832227</w:t>
      </w:r>
    </w:p>
    <w:p w14:paraId="3CE1B4E0"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stampa@fairtradeitalia.it</w:t>
      </w:r>
    </w:p>
    <w:p w14:paraId="39E4C70C" w14:textId="77777777" w:rsidR="006B3FA2" w:rsidRDefault="0015790C" w:rsidP="006B3FA2">
      <w:pPr>
        <w:pStyle w:val="Default"/>
        <w:rPr>
          <w:rFonts w:ascii="Arial" w:hAnsi="Arial" w:cs="Arial"/>
          <w:noProof/>
          <w:color w:val="auto"/>
          <w:sz w:val="20"/>
          <w:szCs w:val="20"/>
          <w:lang w:eastAsia="it-IT"/>
        </w:rPr>
      </w:pPr>
      <w:hyperlink r:id="rId12" w:history="1">
        <w:r w:rsidR="001F0222" w:rsidRPr="00EB2FC4">
          <w:rPr>
            <w:rStyle w:val="Collegamentoipertestuale"/>
            <w:rFonts w:ascii="Arial" w:hAnsi="Arial" w:cs="Arial"/>
            <w:noProof/>
            <w:sz w:val="20"/>
            <w:szCs w:val="20"/>
            <w:lang w:eastAsia="it-IT"/>
          </w:rPr>
          <w:t>www.fairtradeitalia.it</w:t>
        </w:r>
      </w:hyperlink>
    </w:p>
    <w:p w14:paraId="18B4F0C0" w14:textId="77777777" w:rsidR="001F0222" w:rsidRPr="00297088" w:rsidRDefault="001F0222" w:rsidP="006B3FA2">
      <w:pPr>
        <w:pStyle w:val="Default"/>
        <w:rPr>
          <w:rFonts w:ascii="Arial" w:hAnsi="Arial" w:cs="Arial"/>
          <w:noProof/>
          <w:color w:val="auto"/>
          <w:sz w:val="20"/>
          <w:szCs w:val="20"/>
          <w:lang w:eastAsia="it-IT"/>
        </w:rPr>
      </w:pPr>
    </w:p>
    <w:p w14:paraId="7084C3F9" w14:textId="77777777" w:rsidR="00BC1DA5" w:rsidRDefault="00BC1DA5" w:rsidP="002A2F6C">
      <w:pPr>
        <w:pStyle w:val="Default"/>
        <w:rPr>
          <w:rFonts w:ascii="Arial" w:hAnsi="Arial" w:cs="Arial"/>
          <w:b/>
          <w:noProof/>
          <w:color w:val="auto"/>
          <w:sz w:val="20"/>
          <w:szCs w:val="20"/>
          <w:lang w:eastAsia="it-IT"/>
        </w:rPr>
      </w:pPr>
    </w:p>
    <w:p w14:paraId="793691FD" w14:textId="3A797764" w:rsidR="002A2F6C" w:rsidRDefault="002A2F6C" w:rsidP="002A2F6C">
      <w:pPr>
        <w:pStyle w:val="Default"/>
        <w:rPr>
          <w:rFonts w:ascii="Arial" w:hAnsi="Arial" w:cs="Arial"/>
          <w:noProof/>
          <w:color w:val="auto"/>
          <w:sz w:val="20"/>
          <w:szCs w:val="20"/>
          <w:lang w:eastAsia="it-IT"/>
        </w:rPr>
      </w:pPr>
      <w:r w:rsidRPr="006B3FA2">
        <w:rPr>
          <w:rFonts w:ascii="Arial" w:hAnsi="Arial" w:cs="Arial"/>
          <w:b/>
          <w:noProof/>
          <w:color w:val="auto"/>
          <w:sz w:val="20"/>
          <w:szCs w:val="20"/>
          <w:lang w:eastAsia="it-IT"/>
        </w:rPr>
        <w:t>FAIRTRADE</w:t>
      </w:r>
      <w:r w:rsidRPr="006B3FA2">
        <w:rPr>
          <w:rFonts w:ascii="Arial" w:hAnsi="Arial" w:cs="Arial"/>
          <w:noProof/>
          <w:color w:val="auto"/>
          <w:sz w:val="20"/>
          <w:szCs w:val="20"/>
          <w:lang w:eastAsia="it-IT"/>
        </w:rPr>
        <w:t xml:space="preserve"> è il Marchio di Certificazione del commercio equo e il marchio etico più conosciuto al mondo. Il sistema di certificazione Fairtrade garantisce il pagamento di un prezzo equo e stabile alle o</w:t>
      </w:r>
      <w:r w:rsidR="00D370F4">
        <w:rPr>
          <w:rFonts w:ascii="Arial" w:hAnsi="Arial" w:cs="Arial"/>
          <w:noProof/>
          <w:color w:val="auto"/>
          <w:sz w:val="20"/>
          <w:szCs w:val="20"/>
          <w:lang w:eastAsia="it-IT"/>
        </w:rPr>
        <w:t xml:space="preserve">rganizzazioni di produttori dei Paesi in via di sviluppo </w:t>
      </w:r>
      <w:r w:rsidRPr="006B3FA2">
        <w:rPr>
          <w:rFonts w:ascii="Arial" w:hAnsi="Arial" w:cs="Arial"/>
          <w:noProof/>
          <w:color w:val="auto"/>
          <w:sz w:val="20"/>
          <w:szCs w:val="20"/>
          <w:lang w:eastAsia="it-IT"/>
        </w:rPr>
        <w:t xml:space="preserve">(Fairtrade Price) e assicura un margine di guadagno aggiuntivo da investire in progetti di sviluppo a favore delle comunità, come la costruzione di scuole, ospedali, corsi di formazione e borse di studio per i figli dei </w:t>
      </w:r>
      <w:r w:rsidR="00D370F4">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(Fairtrade Premium).</w:t>
      </w:r>
      <w:r w:rsidR="00D370F4">
        <w:rPr>
          <w:rFonts w:ascii="Arial" w:hAnsi="Arial" w:cs="Arial"/>
          <w:noProof/>
          <w:color w:val="auto"/>
          <w:sz w:val="20"/>
          <w:szCs w:val="20"/>
          <w:lang w:eastAsia="it-IT"/>
        </w:rPr>
        <w:t xml:space="preserve"> </w:t>
      </w:r>
      <w:r w:rsidR="00D370F4" w:rsidRPr="00D370F4">
        <w:rPr>
          <w:rFonts w:ascii="Arial" w:hAnsi="Arial" w:cs="Arial"/>
          <w:noProof/>
          <w:color w:val="auto"/>
          <w:sz w:val="20"/>
          <w:szCs w:val="20"/>
          <w:lang w:eastAsia="it-IT"/>
        </w:rPr>
        <w:t>Inoltre assicura il rispetto dell’ambiente, della biodiversità e promuove pratiche di agricoltura sostenibile</w:t>
      </w:r>
      <w:r w:rsidR="008F4146">
        <w:rPr>
          <w:rFonts w:ascii="Arial" w:hAnsi="Arial" w:cs="Arial"/>
          <w:noProof/>
          <w:color w:val="auto"/>
          <w:sz w:val="20"/>
          <w:szCs w:val="20"/>
          <w:lang w:eastAsia="it-IT"/>
        </w:rPr>
        <w:t>.</w:t>
      </w:r>
    </w:p>
    <w:p w14:paraId="3D8B8DAC" w14:textId="77777777" w:rsidR="002A2F6C" w:rsidRPr="00492D9D" w:rsidRDefault="002A2F6C" w:rsidP="002A2F6C">
      <w:pPr>
        <w:pStyle w:val="Default"/>
        <w:rPr>
          <w:rFonts w:ascii="Arial" w:hAnsi="Arial" w:cs="Arial"/>
          <w:noProof/>
          <w:color w:val="auto"/>
          <w:sz w:val="20"/>
          <w:szCs w:val="20"/>
          <w:lang w:eastAsia="it-IT"/>
        </w:rPr>
      </w:pPr>
    </w:p>
    <w:p w14:paraId="2DC6D594" w14:textId="5C9425C2" w:rsidR="002A2F6C" w:rsidRDefault="002A2F6C" w:rsidP="002A2F6C">
      <w:pPr>
        <w:pStyle w:val="Default"/>
      </w:pPr>
      <w:r w:rsidRPr="006B3FA2">
        <w:rPr>
          <w:rFonts w:ascii="Arial" w:hAnsi="Arial" w:cs="Arial"/>
          <w:b/>
          <w:noProof/>
          <w:color w:val="auto"/>
          <w:sz w:val="20"/>
          <w:szCs w:val="20"/>
          <w:lang w:eastAsia="it-IT"/>
        </w:rPr>
        <w:t>Fairtrade International</w:t>
      </w:r>
      <w:r w:rsidRPr="006B3FA2">
        <w:rPr>
          <w:rFonts w:ascii="Arial" w:hAnsi="Arial" w:cs="Arial"/>
          <w:noProof/>
          <w:color w:val="auto"/>
          <w:sz w:val="20"/>
          <w:szCs w:val="20"/>
          <w:lang w:eastAsia="it-IT"/>
        </w:rPr>
        <w:t xml:space="preserve"> è un’organizzazione no</w:t>
      </w:r>
      <w:r w:rsidR="002809CD">
        <w:rPr>
          <w:rFonts w:ascii="Arial" w:hAnsi="Arial" w:cs="Arial"/>
          <w:noProof/>
          <w:color w:val="auto"/>
          <w:sz w:val="20"/>
          <w:szCs w:val="20"/>
          <w:lang w:eastAsia="it-IT"/>
        </w:rPr>
        <w:t xml:space="preserve">n </w:t>
      </w:r>
      <w:r w:rsidRPr="006B3FA2">
        <w:rPr>
          <w:rFonts w:ascii="Arial" w:hAnsi="Arial" w:cs="Arial"/>
          <w:noProof/>
          <w:color w:val="auto"/>
          <w:sz w:val="20"/>
          <w:szCs w:val="20"/>
          <w:lang w:eastAsia="it-IT"/>
        </w:rPr>
        <w:t xml:space="preserve">profit che lavora con </w:t>
      </w:r>
      <w:r w:rsidR="00D370F4">
        <w:rPr>
          <w:rFonts w:ascii="Arial" w:hAnsi="Arial" w:cs="Arial"/>
          <w:noProof/>
          <w:color w:val="auto"/>
          <w:sz w:val="20"/>
          <w:szCs w:val="20"/>
          <w:lang w:eastAsia="it-IT"/>
        </w:rPr>
        <w:t>agricoltori</w:t>
      </w:r>
      <w:r w:rsidRPr="006B3FA2">
        <w:rPr>
          <w:rFonts w:ascii="Arial" w:hAnsi="Arial" w:cs="Arial"/>
          <w:noProof/>
          <w:color w:val="auto"/>
          <w:sz w:val="20"/>
          <w:szCs w:val="20"/>
          <w:lang w:eastAsia="it-IT"/>
        </w:rPr>
        <w:t xml:space="preserve"> e lavoratori per migliorare le loro vite attraverso un commercio più equo. Fairtrade International sviluppa gli standard internazionali </w:t>
      </w:r>
      <w:r w:rsidRPr="006B3FA2">
        <w:rPr>
          <w:rFonts w:ascii="Arial" w:hAnsi="Arial" w:cs="Arial"/>
          <w:noProof/>
          <w:color w:val="auto"/>
          <w:sz w:val="20"/>
          <w:szCs w:val="20"/>
          <w:lang w:eastAsia="it-IT"/>
        </w:rPr>
        <w:lastRenderedPageBreak/>
        <w:t xml:space="preserve">Fairtrade, supporta i </w:t>
      </w:r>
      <w:r w:rsidR="008F4146">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e coordina il sistema internazionale Fairtrade. Tra i suoi membri vi sono 3 network di produttori di Asia, Africa e America Latina, che rappresentano l’interesse dei produttori, e organizzazioni nazionali che promuovono il Fairtrade alle aziende e ai consumatori nei propri paesi. Nel mondo vi sono oltre 27.000 prodotti con il Marchio di certificazione FAIRTRADE in oltre 120 stati. I produttori e lavoratori che beneficiano d</w:t>
      </w:r>
      <w:r w:rsidR="00D370F4">
        <w:rPr>
          <w:rFonts w:ascii="Arial" w:hAnsi="Arial" w:cs="Arial"/>
          <w:noProof/>
          <w:color w:val="auto"/>
          <w:sz w:val="20"/>
          <w:szCs w:val="20"/>
          <w:lang w:eastAsia="it-IT"/>
        </w:rPr>
        <w:t>el sistema sono invece circa 1,3</w:t>
      </w:r>
      <w:r w:rsidRPr="006B3FA2">
        <w:rPr>
          <w:rFonts w:ascii="Arial" w:hAnsi="Arial" w:cs="Arial"/>
          <w:noProof/>
          <w:color w:val="auto"/>
          <w:sz w:val="20"/>
          <w:szCs w:val="20"/>
          <w:lang w:eastAsia="it-IT"/>
        </w:rPr>
        <w:t xml:space="preserve"> milioni in </w:t>
      </w:r>
      <w:r w:rsidR="00D370F4">
        <w:rPr>
          <w:rFonts w:ascii="Arial" w:hAnsi="Arial" w:cs="Arial"/>
          <w:noProof/>
          <w:color w:val="auto"/>
          <w:sz w:val="20"/>
          <w:szCs w:val="20"/>
          <w:lang w:eastAsia="it-IT"/>
        </w:rPr>
        <w:t>70</w:t>
      </w:r>
      <w:r w:rsidRPr="006B3FA2">
        <w:rPr>
          <w:rFonts w:ascii="Arial" w:hAnsi="Arial" w:cs="Arial"/>
          <w:noProof/>
          <w:color w:val="auto"/>
          <w:sz w:val="20"/>
          <w:szCs w:val="20"/>
          <w:lang w:eastAsia="it-IT"/>
        </w:rPr>
        <w:t xml:space="preserve"> paesi. Per maggiori informazioni: </w:t>
      </w:r>
      <w:hyperlink r:id="rId13" w:history="1">
        <w:r w:rsidRPr="00D36799">
          <w:rPr>
            <w:rStyle w:val="Collegamentoipertestuale"/>
            <w:rFonts w:ascii="Arial" w:hAnsi="Arial" w:cs="Arial"/>
            <w:noProof/>
            <w:sz w:val="20"/>
            <w:szCs w:val="20"/>
            <w:lang w:eastAsia="it-IT"/>
          </w:rPr>
          <w:t>www.fairtrade.net</w:t>
        </w:r>
      </w:hyperlink>
    </w:p>
    <w:p w14:paraId="3FFC5D4A" w14:textId="77777777" w:rsidR="002A2F6C" w:rsidRPr="006B3FA2" w:rsidRDefault="002A2F6C" w:rsidP="002A2F6C">
      <w:pPr>
        <w:pStyle w:val="Default"/>
        <w:rPr>
          <w:rFonts w:ascii="Arial" w:hAnsi="Arial" w:cs="Arial"/>
          <w:noProof/>
          <w:color w:val="auto"/>
          <w:sz w:val="20"/>
          <w:szCs w:val="20"/>
          <w:lang w:eastAsia="it-IT"/>
        </w:rPr>
      </w:pPr>
    </w:p>
    <w:p w14:paraId="4F93C782" w14:textId="5C7A57B6" w:rsidR="006B3FA2" w:rsidRPr="00933CA7" w:rsidRDefault="002A2F6C" w:rsidP="001D7584">
      <w:pPr>
        <w:autoSpaceDE w:val="0"/>
        <w:autoSpaceDN w:val="0"/>
        <w:adjustRightInd w:val="0"/>
        <w:spacing w:after="0" w:line="240" w:lineRule="auto"/>
        <w:rPr>
          <w:rFonts w:ascii="Arial" w:hAnsi="Arial" w:cs="Arial"/>
          <w:noProof/>
          <w:sz w:val="20"/>
          <w:szCs w:val="20"/>
          <w:lang w:eastAsia="it-IT"/>
        </w:rPr>
      </w:pPr>
      <w:r w:rsidRPr="00BE240E">
        <w:rPr>
          <w:rFonts w:ascii="Arial" w:hAnsi="Arial" w:cs="Arial"/>
          <w:b/>
          <w:noProof/>
          <w:sz w:val="20"/>
          <w:szCs w:val="20"/>
          <w:lang w:eastAsia="it-IT"/>
        </w:rPr>
        <w:t>Fairtrade Italia</w:t>
      </w:r>
      <w:r w:rsidRPr="00492D9D">
        <w:rPr>
          <w:rFonts w:ascii="Arial" w:hAnsi="Arial" w:cs="Arial"/>
          <w:noProof/>
          <w:sz w:val="20"/>
          <w:szCs w:val="20"/>
          <w:lang w:eastAsia="it-IT"/>
        </w:rPr>
        <w:t xml:space="preserve"> </w:t>
      </w:r>
      <w:r>
        <w:rPr>
          <w:rFonts w:ascii="Arial" w:hAnsi="Arial" w:cs="Arial"/>
          <w:noProof/>
          <w:sz w:val="20"/>
          <w:szCs w:val="20"/>
          <w:lang w:eastAsia="it-IT"/>
        </w:rPr>
        <w:t>rappresenta</w:t>
      </w:r>
      <w:r w:rsidRPr="00BE240E">
        <w:rPr>
          <w:rFonts w:ascii="Arial" w:hAnsi="Arial" w:cs="Arial"/>
          <w:noProof/>
          <w:sz w:val="20"/>
          <w:szCs w:val="20"/>
          <w:lang w:eastAsia="it-IT"/>
        </w:rPr>
        <w:t xml:space="preserve"> Fairtrade International</w:t>
      </w:r>
      <w:r>
        <w:rPr>
          <w:rFonts w:ascii="Arial" w:hAnsi="Arial" w:cs="Arial"/>
          <w:noProof/>
          <w:sz w:val="20"/>
          <w:szCs w:val="20"/>
          <w:lang w:eastAsia="it-IT"/>
        </w:rPr>
        <w:t xml:space="preserve"> e il Marchio di Certificazione FAIRTRADE nel nostro paese dal 1994</w:t>
      </w:r>
      <w:r w:rsidRPr="006F73FB">
        <w:rPr>
          <w:rFonts w:ascii="Arial" w:hAnsi="Arial" w:cs="Arial"/>
          <w:noProof/>
          <w:sz w:val="20"/>
          <w:szCs w:val="20"/>
          <w:lang w:eastAsia="it-IT"/>
        </w:rPr>
        <w:t xml:space="preserve">. </w:t>
      </w:r>
      <w:r w:rsidR="00933CA7" w:rsidRPr="00933CA7">
        <w:rPr>
          <w:rFonts w:ascii="Arial" w:hAnsi="Arial" w:cs="Arial"/>
          <w:noProof/>
          <w:sz w:val="20"/>
          <w:szCs w:val="20"/>
          <w:lang w:eastAsia="it-IT"/>
        </w:rPr>
        <w:t>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w:t>
      </w:r>
      <w:r w:rsidR="00933CA7">
        <w:rPr>
          <w:rFonts w:ascii="Arial" w:hAnsi="Arial" w:cs="Arial"/>
          <w:noProof/>
          <w:sz w:val="20"/>
          <w:szCs w:val="20"/>
          <w:lang w:eastAsia="it-IT"/>
        </w:rPr>
        <w:t xml:space="preserve"> </w:t>
      </w:r>
      <w:r w:rsidRPr="006F73FB">
        <w:rPr>
          <w:rFonts w:ascii="Arial" w:hAnsi="Arial" w:cs="Arial"/>
          <w:noProof/>
          <w:sz w:val="20"/>
          <w:szCs w:val="20"/>
          <w:lang w:eastAsia="it-IT"/>
        </w:rPr>
        <w:t>Attualmente</w:t>
      </w:r>
      <w:r>
        <w:rPr>
          <w:rFonts w:ascii="Arial" w:hAnsi="Arial" w:cs="Arial"/>
          <w:noProof/>
          <w:sz w:val="20"/>
          <w:szCs w:val="20"/>
          <w:lang w:eastAsia="it-IT"/>
        </w:rPr>
        <w:t xml:space="preserve"> in Italia i prodotti Fairtrade sono in commercio in più di 5.000 punti vendita e il </w:t>
      </w:r>
      <w:r w:rsidRPr="00BE240E">
        <w:rPr>
          <w:rFonts w:ascii="Arial" w:hAnsi="Arial" w:cs="Arial"/>
          <w:noProof/>
          <w:sz w:val="20"/>
          <w:szCs w:val="20"/>
          <w:lang w:eastAsia="it-IT"/>
        </w:rPr>
        <w:t xml:space="preserve">valore </w:t>
      </w:r>
      <w:r>
        <w:rPr>
          <w:rFonts w:ascii="Arial" w:hAnsi="Arial" w:cs="Arial"/>
          <w:noProof/>
          <w:sz w:val="20"/>
          <w:szCs w:val="20"/>
          <w:lang w:eastAsia="it-IT"/>
        </w:rPr>
        <w:t xml:space="preserve">del venduto è di </w:t>
      </w:r>
      <w:r w:rsidR="00363DD2">
        <w:rPr>
          <w:rFonts w:ascii="Arial" w:hAnsi="Arial" w:cs="Arial"/>
          <w:noProof/>
          <w:sz w:val="20"/>
          <w:szCs w:val="20"/>
          <w:lang w:eastAsia="it-IT"/>
        </w:rPr>
        <w:t xml:space="preserve">65 </w:t>
      </w:r>
      <w:r w:rsidRPr="00BE240E">
        <w:rPr>
          <w:rFonts w:ascii="Arial" w:hAnsi="Arial" w:cs="Arial"/>
          <w:noProof/>
          <w:sz w:val="20"/>
          <w:szCs w:val="20"/>
          <w:lang w:eastAsia="it-IT"/>
        </w:rPr>
        <w:t>milioni</w:t>
      </w:r>
      <w:r>
        <w:rPr>
          <w:rFonts w:ascii="Arial" w:hAnsi="Arial" w:cs="Arial"/>
          <w:noProof/>
          <w:sz w:val="20"/>
          <w:szCs w:val="20"/>
          <w:lang w:eastAsia="it-IT"/>
        </w:rPr>
        <w:t xml:space="preserve"> di euro. </w:t>
      </w:r>
      <w:r w:rsidRPr="006B3FA2">
        <w:rPr>
          <w:rFonts w:ascii="Arial" w:hAnsi="Arial" w:cs="Arial"/>
          <w:noProof/>
          <w:sz w:val="20"/>
          <w:szCs w:val="20"/>
          <w:lang w:eastAsia="it-IT"/>
        </w:rPr>
        <w:t>Per maggiori informazioni:</w:t>
      </w:r>
      <w:r>
        <w:rPr>
          <w:rFonts w:ascii="Arial" w:hAnsi="Arial" w:cs="Arial"/>
          <w:noProof/>
          <w:sz w:val="20"/>
          <w:szCs w:val="20"/>
          <w:lang w:eastAsia="it-IT"/>
        </w:rPr>
        <w:t xml:space="preserve"> </w:t>
      </w:r>
      <w:hyperlink r:id="rId14" w:history="1">
        <w:r w:rsidRPr="00FF530E">
          <w:rPr>
            <w:rStyle w:val="Collegamentoipertestuale"/>
            <w:rFonts w:ascii="Arial" w:hAnsi="Arial" w:cs="Arial"/>
            <w:noProof/>
            <w:sz w:val="20"/>
            <w:szCs w:val="20"/>
            <w:lang w:eastAsia="it-IT"/>
          </w:rPr>
          <w:t>www.fairtradeitalia.it</w:t>
        </w:r>
      </w:hyperlink>
    </w:p>
    <w:p w14:paraId="7359A815" w14:textId="77777777" w:rsidR="00AD7EBD" w:rsidRPr="00BE240E" w:rsidRDefault="00AD7EBD" w:rsidP="001D7584">
      <w:pPr>
        <w:autoSpaceDE w:val="0"/>
        <w:autoSpaceDN w:val="0"/>
        <w:adjustRightInd w:val="0"/>
        <w:spacing w:after="0" w:line="240" w:lineRule="auto"/>
        <w:rPr>
          <w:rFonts w:ascii="Arial" w:hAnsi="Arial" w:cs="Arial"/>
          <w:noProof/>
          <w:sz w:val="20"/>
          <w:szCs w:val="20"/>
          <w:lang w:eastAsia="it-IT"/>
        </w:rPr>
      </w:pPr>
    </w:p>
    <w:sectPr w:rsidR="00AD7EBD" w:rsidRPr="00BE240E" w:rsidSect="00C11CD7">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2D98" w14:textId="77777777" w:rsidR="0015790C" w:rsidRDefault="0015790C" w:rsidP="00D7407C">
      <w:pPr>
        <w:spacing w:after="0" w:line="240" w:lineRule="auto"/>
      </w:pPr>
      <w:r>
        <w:separator/>
      </w:r>
    </w:p>
  </w:endnote>
  <w:endnote w:type="continuationSeparator" w:id="0">
    <w:p w14:paraId="7B8428BD" w14:textId="77777777" w:rsidR="0015790C" w:rsidRDefault="0015790C"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BF59" w14:textId="77777777" w:rsidR="0015790C" w:rsidRDefault="0015790C" w:rsidP="00D7407C">
      <w:pPr>
        <w:spacing w:after="0" w:line="240" w:lineRule="auto"/>
      </w:pPr>
      <w:r>
        <w:separator/>
      </w:r>
    </w:p>
  </w:footnote>
  <w:footnote w:type="continuationSeparator" w:id="0">
    <w:p w14:paraId="1D530252" w14:textId="77777777" w:rsidR="0015790C" w:rsidRDefault="0015790C"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8BF4" w14:textId="177CEF53" w:rsidR="0051749A" w:rsidRDefault="00362148" w:rsidP="0051749A">
    <w:pPr>
      <w:pStyle w:val="Intestazione"/>
      <w:tabs>
        <w:tab w:val="clear" w:pos="4819"/>
        <w:tab w:val="clear" w:pos="9638"/>
        <w:tab w:val="left" w:pos="2385"/>
      </w:tabs>
      <w:jc w:val="center"/>
    </w:pPr>
    <w:r>
      <w:rPr>
        <w:noProof/>
        <w:lang w:eastAsia="it-IT"/>
      </w:rPr>
      <w:drawing>
        <wp:inline distT="0" distB="0" distL="0" distR="0" wp14:anchorId="60B4B80A" wp14:editId="3C1AAE60">
          <wp:extent cx="666750" cy="797914"/>
          <wp:effectExtent l="0" t="0" r="0" b="2540"/>
          <wp:docPr id="1" name="Immagine 0" descr="FBM_IT2_VERT_MONO_P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BM_IT2_VERT_MONO_PO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19" cy="79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9E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abstractNum w:abstractNumId="2">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220D"/>
    <w:rsid w:val="00004FBB"/>
    <w:rsid w:val="00005521"/>
    <w:rsid w:val="00010102"/>
    <w:rsid w:val="00023CC6"/>
    <w:rsid w:val="00030D55"/>
    <w:rsid w:val="0004386B"/>
    <w:rsid w:val="00045B98"/>
    <w:rsid w:val="00050767"/>
    <w:rsid w:val="00050A71"/>
    <w:rsid w:val="00050C57"/>
    <w:rsid w:val="000574FD"/>
    <w:rsid w:val="000575AF"/>
    <w:rsid w:val="00060015"/>
    <w:rsid w:val="00062D0C"/>
    <w:rsid w:val="00073420"/>
    <w:rsid w:val="0007462F"/>
    <w:rsid w:val="00082556"/>
    <w:rsid w:val="000845B3"/>
    <w:rsid w:val="0009045B"/>
    <w:rsid w:val="00093364"/>
    <w:rsid w:val="00094C8B"/>
    <w:rsid w:val="000A7CE4"/>
    <w:rsid w:val="000B3F98"/>
    <w:rsid w:val="000C2161"/>
    <w:rsid w:val="000C707B"/>
    <w:rsid w:val="000D02EB"/>
    <w:rsid w:val="000D24D4"/>
    <w:rsid w:val="000E0913"/>
    <w:rsid w:val="000E29E1"/>
    <w:rsid w:val="000E35F6"/>
    <w:rsid w:val="000E4165"/>
    <w:rsid w:val="000F10A0"/>
    <w:rsid w:val="000F23AD"/>
    <w:rsid w:val="000F3B4C"/>
    <w:rsid w:val="000F4697"/>
    <w:rsid w:val="000F7DE2"/>
    <w:rsid w:val="00110FF3"/>
    <w:rsid w:val="0011340A"/>
    <w:rsid w:val="00120D01"/>
    <w:rsid w:val="001319CC"/>
    <w:rsid w:val="001331BB"/>
    <w:rsid w:val="001361F0"/>
    <w:rsid w:val="001530FF"/>
    <w:rsid w:val="0015790C"/>
    <w:rsid w:val="00161F6B"/>
    <w:rsid w:val="0016318B"/>
    <w:rsid w:val="001654A2"/>
    <w:rsid w:val="001759F2"/>
    <w:rsid w:val="00182273"/>
    <w:rsid w:val="00184060"/>
    <w:rsid w:val="00186ECA"/>
    <w:rsid w:val="00187364"/>
    <w:rsid w:val="00192B2E"/>
    <w:rsid w:val="00193D89"/>
    <w:rsid w:val="001B2976"/>
    <w:rsid w:val="001B357D"/>
    <w:rsid w:val="001C6ECC"/>
    <w:rsid w:val="001D6B80"/>
    <w:rsid w:val="001D7584"/>
    <w:rsid w:val="001E2266"/>
    <w:rsid w:val="001E3A0C"/>
    <w:rsid w:val="001E59AE"/>
    <w:rsid w:val="001E6A2E"/>
    <w:rsid w:val="001E6DEF"/>
    <w:rsid w:val="001F0222"/>
    <w:rsid w:val="001F0A20"/>
    <w:rsid w:val="001F4857"/>
    <w:rsid w:val="001F6D03"/>
    <w:rsid w:val="00205B19"/>
    <w:rsid w:val="00207088"/>
    <w:rsid w:val="00223480"/>
    <w:rsid w:val="002237A1"/>
    <w:rsid w:val="00224927"/>
    <w:rsid w:val="0023025F"/>
    <w:rsid w:val="00232A6A"/>
    <w:rsid w:val="00232BD3"/>
    <w:rsid w:val="00236C0D"/>
    <w:rsid w:val="00242938"/>
    <w:rsid w:val="00244DBE"/>
    <w:rsid w:val="002455E0"/>
    <w:rsid w:val="00245F4A"/>
    <w:rsid w:val="002474E5"/>
    <w:rsid w:val="00251774"/>
    <w:rsid w:val="00252517"/>
    <w:rsid w:val="00252F72"/>
    <w:rsid w:val="002559EA"/>
    <w:rsid w:val="002621FE"/>
    <w:rsid w:val="00263D25"/>
    <w:rsid w:val="0026645D"/>
    <w:rsid w:val="00271B21"/>
    <w:rsid w:val="002805F1"/>
    <w:rsid w:val="002809CD"/>
    <w:rsid w:val="002818D5"/>
    <w:rsid w:val="002837D2"/>
    <w:rsid w:val="00285472"/>
    <w:rsid w:val="00297088"/>
    <w:rsid w:val="002A0515"/>
    <w:rsid w:val="002A2F6C"/>
    <w:rsid w:val="002A4AEA"/>
    <w:rsid w:val="002C360D"/>
    <w:rsid w:val="002C48F0"/>
    <w:rsid w:val="002C78AE"/>
    <w:rsid w:val="002D284A"/>
    <w:rsid w:val="002E21D4"/>
    <w:rsid w:val="002E72CC"/>
    <w:rsid w:val="002F331B"/>
    <w:rsid w:val="002F435F"/>
    <w:rsid w:val="002F5AB1"/>
    <w:rsid w:val="002F796D"/>
    <w:rsid w:val="00302C77"/>
    <w:rsid w:val="00302DEC"/>
    <w:rsid w:val="00307FD3"/>
    <w:rsid w:val="00310E8B"/>
    <w:rsid w:val="00311780"/>
    <w:rsid w:val="0031671D"/>
    <w:rsid w:val="00316DB5"/>
    <w:rsid w:val="00324A74"/>
    <w:rsid w:val="00324F63"/>
    <w:rsid w:val="0032640E"/>
    <w:rsid w:val="003303E2"/>
    <w:rsid w:val="0033595D"/>
    <w:rsid w:val="00343265"/>
    <w:rsid w:val="00347968"/>
    <w:rsid w:val="00362148"/>
    <w:rsid w:val="00363DD2"/>
    <w:rsid w:val="00371B63"/>
    <w:rsid w:val="003734DB"/>
    <w:rsid w:val="00376894"/>
    <w:rsid w:val="00386A38"/>
    <w:rsid w:val="003875D0"/>
    <w:rsid w:val="00387AAA"/>
    <w:rsid w:val="00391A87"/>
    <w:rsid w:val="00391FBE"/>
    <w:rsid w:val="00397DE2"/>
    <w:rsid w:val="003B18F1"/>
    <w:rsid w:val="003B1E94"/>
    <w:rsid w:val="003B6AD0"/>
    <w:rsid w:val="003C2787"/>
    <w:rsid w:val="003E0119"/>
    <w:rsid w:val="003E30F7"/>
    <w:rsid w:val="003E505E"/>
    <w:rsid w:val="003E5FCD"/>
    <w:rsid w:val="003F03CA"/>
    <w:rsid w:val="00402736"/>
    <w:rsid w:val="00411B41"/>
    <w:rsid w:val="00415B69"/>
    <w:rsid w:val="00423659"/>
    <w:rsid w:val="00432105"/>
    <w:rsid w:val="00432E32"/>
    <w:rsid w:val="00443BD3"/>
    <w:rsid w:val="004451AF"/>
    <w:rsid w:val="00455994"/>
    <w:rsid w:val="00470EDF"/>
    <w:rsid w:val="00471610"/>
    <w:rsid w:val="0047189D"/>
    <w:rsid w:val="00473631"/>
    <w:rsid w:val="004820A2"/>
    <w:rsid w:val="004828F1"/>
    <w:rsid w:val="00491767"/>
    <w:rsid w:val="004925CA"/>
    <w:rsid w:val="00492D9D"/>
    <w:rsid w:val="004A2A18"/>
    <w:rsid w:val="004A3B4E"/>
    <w:rsid w:val="004A54FE"/>
    <w:rsid w:val="004A751D"/>
    <w:rsid w:val="004A7EDE"/>
    <w:rsid w:val="004B1388"/>
    <w:rsid w:val="004B2807"/>
    <w:rsid w:val="004B4D1D"/>
    <w:rsid w:val="004C2E23"/>
    <w:rsid w:val="004C4151"/>
    <w:rsid w:val="004C6046"/>
    <w:rsid w:val="004D2575"/>
    <w:rsid w:val="004D4C28"/>
    <w:rsid w:val="004E5823"/>
    <w:rsid w:val="004E7D26"/>
    <w:rsid w:val="004F0029"/>
    <w:rsid w:val="004F081D"/>
    <w:rsid w:val="004F22B1"/>
    <w:rsid w:val="004F3F90"/>
    <w:rsid w:val="004F59C2"/>
    <w:rsid w:val="00514623"/>
    <w:rsid w:val="005148D3"/>
    <w:rsid w:val="0051749A"/>
    <w:rsid w:val="005311EC"/>
    <w:rsid w:val="005407EF"/>
    <w:rsid w:val="00544D5A"/>
    <w:rsid w:val="00545C34"/>
    <w:rsid w:val="00551FA3"/>
    <w:rsid w:val="005534E0"/>
    <w:rsid w:val="00564803"/>
    <w:rsid w:val="00571363"/>
    <w:rsid w:val="0058015A"/>
    <w:rsid w:val="00584916"/>
    <w:rsid w:val="00584AAB"/>
    <w:rsid w:val="00595771"/>
    <w:rsid w:val="005A47D2"/>
    <w:rsid w:val="005A4EDD"/>
    <w:rsid w:val="005A538C"/>
    <w:rsid w:val="005A6F17"/>
    <w:rsid w:val="005B0A9A"/>
    <w:rsid w:val="005B2F03"/>
    <w:rsid w:val="005B38A4"/>
    <w:rsid w:val="005B525D"/>
    <w:rsid w:val="005B6794"/>
    <w:rsid w:val="005C0269"/>
    <w:rsid w:val="005C0726"/>
    <w:rsid w:val="005C3F8D"/>
    <w:rsid w:val="005D0192"/>
    <w:rsid w:val="005D129F"/>
    <w:rsid w:val="005D4D53"/>
    <w:rsid w:val="005D70BF"/>
    <w:rsid w:val="005E0BAF"/>
    <w:rsid w:val="005F3E37"/>
    <w:rsid w:val="005F6655"/>
    <w:rsid w:val="00601BE1"/>
    <w:rsid w:val="006032D4"/>
    <w:rsid w:val="00607C16"/>
    <w:rsid w:val="00611804"/>
    <w:rsid w:val="00612790"/>
    <w:rsid w:val="00614FE7"/>
    <w:rsid w:val="00615A7C"/>
    <w:rsid w:val="00617952"/>
    <w:rsid w:val="006200F1"/>
    <w:rsid w:val="00630093"/>
    <w:rsid w:val="00631387"/>
    <w:rsid w:val="006604C7"/>
    <w:rsid w:val="00667B9D"/>
    <w:rsid w:val="00667F97"/>
    <w:rsid w:val="00680B94"/>
    <w:rsid w:val="006824B6"/>
    <w:rsid w:val="00686BC7"/>
    <w:rsid w:val="006A2E1D"/>
    <w:rsid w:val="006A3637"/>
    <w:rsid w:val="006B1167"/>
    <w:rsid w:val="006B3FA2"/>
    <w:rsid w:val="006C3E6C"/>
    <w:rsid w:val="006C484B"/>
    <w:rsid w:val="006C68F1"/>
    <w:rsid w:val="006C7040"/>
    <w:rsid w:val="006D0398"/>
    <w:rsid w:val="006D33CE"/>
    <w:rsid w:val="006D3943"/>
    <w:rsid w:val="006E7616"/>
    <w:rsid w:val="006E7B26"/>
    <w:rsid w:val="006F0854"/>
    <w:rsid w:val="00702979"/>
    <w:rsid w:val="0071085E"/>
    <w:rsid w:val="00713CEA"/>
    <w:rsid w:val="00714C94"/>
    <w:rsid w:val="00717E48"/>
    <w:rsid w:val="00721B1A"/>
    <w:rsid w:val="00723786"/>
    <w:rsid w:val="00723D7E"/>
    <w:rsid w:val="00735B7C"/>
    <w:rsid w:val="00736E79"/>
    <w:rsid w:val="00740A73"/>
    <w:rsid w:val="007416BE"/>
    <w:rsid w:val="00751A0F"/>
    <w:rsid w:val="00751E82"/>
    <w:rsid w:val="007531F5"/>
    <w:rsid w:val="00757E8C"/>
    <w:rsid w:val="00761C52"/>
    <w:rsid w:val="00770283"/>
    <w:rsid w:val="00771F05"/>
    <w:rsid w:val="007729E6"/>
    <w:rsid w:val="00781186"/>
    <w:rsid w:val="00784FD1"/>
    <w:rsid w:val="0079272D"/>
    <w:rsid w:val="007A15F3"/>
    <w:rsid w:val="007A1750"/>
    <w:rsid w:val="007A41F7"/>
    <w:rsid w:val="007A7386"/>
    <w:rsid w:val="007B01D9"/>
    <w:rsid w:val="007B0377"/>
    <w:rsid w:val="007B2F28"/>
    <w:rsid w:val="007B2FF5"/>
    <w:rsid w:val="007C235D"/>
    <w:rsid w:val="007C268B"/>
    <w:rsid w:val="007C40CE"/>
    <w:rsid w:val="007D17EA"/>
    <w:rsid w:val="007D2CCD"/>
    <w:rsid w:val="007D5E00"/>
    <w:rsid w:val="007E083B"/>
    <w:rsid w:val="007E3795"/>
    <w:rsid w:val="007E3BAC"/>
    <w:rsid w:val="007E4559"/>
    <w:rsid w:val="007F157E"/>
    <w:rsid w:val="007F2AD6"/>
    <w:rsid w:val="00800DFF"/>
    <w:rsid w:val="00803367"/>
    <w:rsid w:val="00804C71"/>
    <w:rsid w:val="008065BF"/>
    <w:rsid w:val="00811D3D"/>
    <w:rsid w:val="008150F3"/>
    <w:rsid w:val="00820966"/>
    <w:rsid w:val="008256E3"/>
    <w:rsid w:val="00826CFD"/>
    <w:rsid w:val="00834427"/>
    <w:rsid w:val="008418DB"/>
    <w:rsid w:val="0086286B"/>
    <w:rsid w:val="00862C53"/>
    <w:rsid w:val="00863200"/>
    <w:rsid w:val="008660D1"/>
    <w:rsid w:val="00873D64"/>
    <w:rsid w:val="00876DA1"/>
    <w:rsid w:val="00883F69"/>
    <w:rsid w:val="0088584B"/>
    <w:rsid w:val="00890A33"/>
    <w:rsid w:val="0089226F"/>
    <w:rsid w:val="00897D8A"/>
    <w:rsid w:val="008A0926"/>
    <w:rsid w:val="008A0DBF"/>
    <w:rsid w:val="008A2906"/>
    <w:rsid w:val="008A4B31"/>
    <w:rsid w:val="008A73DE"/>
    <w:rsid w:val="008B04F2"/>
    <w:rsid w:val="008D13B1"/>
    <w:rsid w:val="008D3643"/>
    <w:rsid w:val="008D3A97"/>
    <w:rsid w:val="008E0313"/>
    <w:rsid w:val="008E2E5A"/>
    <w:rsid w:val="008E748A"/>
    <w:rsid w:val="008F2C5B"/>
    <w:rsid w:val="008F4146"/>
    <w:rsid w:val="00900A32"/>
    <w:rsid w:val="00906080"/>
    <w:rsid w:val="009065C1"/>
    <w:rsid w:val="00922C58"/>
    <w:rsid w:val="00924378"/>
    <w:rsid w:val="00933CA7"/>
    <w:rsid w:val="0093458A"/>
    <w:rsid w:val="00937DEB"/>
    <w:rsid w:val="00941434"/>
    <w:rsid w:val="00947450"/>
    <w:rsid w:val="00947DC5"/>
    <w:rsid w:val="009561AD"/>
    <w:rsid w:val="00960367"/>
    <w:rsid w:val="009614C9"/>
    <w:rsid w:val="009637E8"/>
    <w:rsid w:val="00971479"/>
    <w:rsid w:val="00972406"/>
    <w:rsid w:val="009755DE"/>
    <w:rsid w:val="00976088"/>
    <w:rsid w:val="009831D7"/>
    <w:rsid w:val="00983F69"/>
    <w:rsid w:val="009902FD"/>
    <w:rsid w:val="00992E73"/>
    <w:rsid w:val="00994841"/>
    <w:rsid w:val="00997866"/>
    <w:rsid w:val="009A47CE"/>
    <w:rsid w:val="009B07B5"/>
    <w:rsid w:val="009B178D"/>
    <w:rsid w:val="009B214B"/>
    <w:rsid w:val="009B2D68"/>
    <w:rsid w:val="009B3130"/>
    <w:rsid w:val="009D1F61"/>
    <w:rsid w:val="009D46BE"/>
    <w:rsid w:val="009D4ED5"/>
    <w:rsid w:val="009D507B"/>
    <w:rsid w:val="009F0983"/>
    <w:rsid w:val="009F1F11"/>
    <w:rsid w:val="009F3B03"/>
    <w:rsid w:val="009F57DE"/>
    <w:rsid w:val="00A01086"/>
    <w:rsid w:val="00A0141A"/>
    <w:rsid w:val="00A04A54"/>
    <w:rsid w:val="00A14776"/>
    <w:rsid w:val="00A171A3"/>
    <w:rsid w:val="00A17E6A"/>
    <w:rsid w:val="00A209BC"/>
    <w:rsid w:val="00A2117C"/>
    <w:rsid w:val="00A30361"/>
    <w:rsid w:val="00A34178"/>
    <w:rsid w:val="00A34D8F"/>
    <w:rsid w:val="00A3637C"/>
    <w:rsid w:val="00A41183"/>
    <w:rsid w:val="00A41EA3"/>
    <w:rsid w:val="00A42E37"/>
    <w:rsid w:val="00A5254E"/>
    <w:rsid w:val="00A530E3"/>
    <w:rsid w:val="00A53538"/>
    <w:rsid w:val="00A55BFD"/>
    <w:rsid w:val="00A55DF2"/>
    <w:rsid w:val="00A619F6"/>
    <w:rsid w:val="00A628B8"/>
    <w:rsid w:val="00A7051D"/>
    <w:rsid w:val="00A7167A"/>
    <w:rsid w:val="00A750DC"/>
    <w:rsid w:val="00A84C7F"/>
    <w:rsid w:val="00A87A4C"/>
    <w:rsid w:val="00A919D0"/>
    <w:rsid w:val="00A942F8"/>
    <w:rsid w:val="00AA21D2"/>
    <w:rsid w:val="00AA6919"/>
    <w:rsid w:val="00AB2533"/>
    <w:rsid w:val="00AB4963"/>
    <w:rsid w:val="00AC0958"/>
    <w:rsid w:val="00AD759B"/>
    <w:rsid w:val="00AD7EBD"/>
    <w:rsid w:val="00AE1A6F"/>
    <w:rsid w:val="00AE3EEC"/>
    <w:rsid w:val="00AE5F94"/>
    <w:rsid w:val="00AF27BE"/>
    <w:rsid w:val="00B0435B"/>
    <w:rsid w:val="00B12532"/>
    <w:rsid w:val="00B20236"/>
    <w:rsid w:val="00B25951"/>
    <w:rsid w:val="00B26F0C"/>
    <w:rsid w:val="00B419F8"/>
    <w:rsid w:val="00B4292F"/>
    <w:rsid w:val="00B4417B"/>
    <w:rsid w:val="00B51A2E"/>
    <w:rsid w:val="00B7155B"/>
    <w:rsid w:val="00B82ACE"/>
    <w:rsid w:val="00B91881"/>
    <w:rsid w:val="00B92FCB"/>
    <w:rsid w:val="00B93EA2"/>
    <w:rsid w:val="00B94D2C"/>
    <w:rsid w:val="00B95180"/>
    <w:rsid w:val="00B9767A"/>
    <w:rsid w:val="00BB1F0A"/>
    <w:rsid w:val="00BB40B7"/>
    <w:rsid w:val="00BB7197"/>
    <w:rsid w:val="00BB72F5"/>
    <w:rsid w:val="00BC0179"/>
    <w:rsid w:val="00BC06DD"/>
    <w:rsid w:val="00BC1DA5"/>
    <w:rsid w:val="00BC4A7C"/>
    <w:rsid w:val="00BD12F9"/>
    <w:rsid w:val="00BD3534"/>
    <w:rsid w:val="00BD4EAD"/>
    <w:rsid w:val="00BE240E"/>
    <w:rsid w:val="00BE54F3"/>
    <w:rsid w:val="00BF1442"/>
    <w:rsid w:val="00BF5F74"/>
    <w:rsid w:val="00C102B6"/>
    <w:rsid w:val="00C11CD7"/>
    <w:rsid w:val="00C15DF0"/>
    <w:rsid w:val="00C22EFA"/>
    <w:rsid w:val="00C23B42"/>
    <w:rsid w:val="00C31312"/>
    <w:rsid w:val="00C35EE9"/>
    <w:rsid w:val="00C37A42"/>
    <w:rsid w:val="00C46717"/>
    <w:rsid w:val="00C527E8"/>
    <w:rsid w:val="00C62F96"/>
    <w:rsid w:val="00C67289"/>
    <w:rsid w:val="00C806F8"/>
    <w:rsid w:val="00C971A4"/>
    <w:rsid w:val="00CA07AC"/>
    <w:rsid w:val="00CB254C"/>
    <w:rsid w:val="00CB6C0F"/>
    <w:rsid w:val="00CC4617"/>
    <w:rsid w:val="00CD1EFC"/>
    <w:rsid w:val="00CD4377"/>
    <w:rsid w:val="00CD6A35"/>
    <w:rsid w:val="00CD7195"/>
    <w:rsid w:val="00CE1D6F"/>
    <w:rsid w:val="00CE628B"/>
    <w:rsid w:val="00CF0B82"/>
    <w:rsid w:val="00CF7E8B"/>
    <w:rsid w:val="00D004C0"/>
    <w:rsid w:val="00D02272"/>
    <w:rsid w:val="00D025E2"/>
    <w:rsid w:val="00D10F7F"/>
    <w:rsid w:val="00D219A5"/>
    <w:rsid w:val="00D370F4"/>
    <w:rsid w:val="00D42832"/>
    <w:rsid w:val="00D57095"/>
    <w:rsid w:val="00D61557"/>
    <w:rsid w:val="00D6239B"/>
    <w:rsid w:val="00D64B18"/>
    <w:rsid w:val="00D703D7"/>
    <w:rsid w:val="00D71454"/>
    <w:rsid w:val="00D725B1"/>
    <w:rsid w:val="00D7407C"/>
    <w:rsid w:val="00D819A4"/>
    <w:rsid w:val="00D83042"/>
    <w:rsid w:val="00D830C9"/>
    <w:rsid w:val="00D87E77"/>
    <w:rsid w:val="00D900FB"/>
    <w:rsid w:val="00D93880"/>
    <w:rsid w:val="00D96959"/>
    <w:rsid w:val="00D977ED"/>
    <w:rsid w:val="00DA0D0C"/>
    <w:rsid w:val="00DA5E10"/>
    <w:rsid w:val="00DB05C4"/>
    <w:rsid w:val="00DB0B55"/>
    <w:rsid w:val="00DC0C0E"/>
    <w:rsid w:val="00DC1074"/>
    <w:rsid w:val="00DC30E7"/>
    <w:rsid w:val="00DC5360"/>
    <w:rsid w:val="00DD127E"/>
    <w:rsid w:val="00DE1456"/>
    <w:rsid w:val="00DE23E3"/>
    <w:rsid w:val="00DF5930"/>
    <w:rsid w:val="00E17D48"/>
    <w:rsid w:val="00E2386A"/>
    <w:rsid w:val="00E23A38"/>
    <w:rsid w:val="00E26C0F"/>
    <w:rsid w:val="00E27A7C"/>
    <w:rsid w:val="00E30F6A"/>
    <w:rsid w:val="00E345B1"/>
    <w:rsid w:val="00E3539A"/>
    <w:rsid w:val="00E414D9"/>
    <w:rsid w:val="00E4284F"/>
    <w:rsid w:val="00E42A1F"/>
    <w:rsid w:val="00E47A89"/>
    <w:rsid w:val="00E511DB"/>
    <w:rsid w:val="00E53A79"/>
    <w:rsid w:val="00E70553"/>
    <w:rsid w:val="00E72A50"/>
    <w:rsid w:val="00E72DFB"/>
    <w:rsid w:val="00E7428C"/>
    <w:rsid w:val="00E77C69"/>
    <w:rsid w:val="00E81058"/>
    <w:rsid w:val="00EA03EC"/>
    <w:rsid w:val="00EA0B5C"/>
    <w:rsid w:val="00EA476C"/>
    <w:rsid w:val="00EA50FB"/>
    <w:rsid w:val="00EB0756"/>
    <w:rsid w:val="00EB50AA"/>
    <w:rsid w:val="00EB67DC"/>
    <w:rsid w:val="00EB709D"/>
    <w:rsid w:val="00EC4211"/>
    <w:rsid w:val="00EC7B2B"/>
    <w:rsid w:val="00EE1DD7"/>
    <w:rsid w:val="00EE4CD2"/>
    <w:rsid w:val="00EF199B"/>
    <w:rsid w:val="00F05EB2"/>
    <w:rsid w:val="00F11B65"/>
    <w:rsid w:val="00F138AC"/>
    <w:rsid w:val="00F14F93"/>
    <w:rsid w:val="00F203DE"/>
    <w:rsid w:val="00F219CE"/>
    <w:rsid w:val="00F220C7"/>
    <w:rsid w:val="00F23219"/>
    <w:rsid w:val="00F25911"/>
    <w:rsid w:val="00F30CE8"/>
    <w:rsid w:val="00F342E1"/>
    <w:rsid w:val="00F54F47"/>
    <w:rsid w:val="00F55699"/>
    <w:rsid w:val="00F61B5B"/>
    <w:rsid w:val="00F62C9C"/>
    <w:rsid w:val="00F7652C"/>
    <w:rsid w:val="00F91C19"/>
    <w:rsid w:val="00F934DF"/>
    <w:rsid w:val="00F96F88"/>
    <w:rsid w:val="00FA0EB1"/>
    <w:rsid w:val="00FA6657"/>
    <w:rsid w:val="00FB0F6A"/>
    <w:rsid w:val="00FC0990"/>
    <w:rsid w:val="00FD66E6"/>
    <w:rsid w:val="00FE7A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ita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alia.it/produttori/ravi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watch?v=4IUWziprl6Y" TargetMode="External"/><Relationship Id="rId4" Type="http://schemas.microsoft.com/office/2007/relationships/stylesWithEffects" Target="stylesWithEffects.xml"/><Relationship Id="rId9" Type="http://schemas.openxmlformats.org/officeDocument/2006/relationships/hyperlink" Target="http://www.floratoscana.it/" TargetMode="External"/><Relationship Id="rId14" Type="http://schemas.openxmlformats.org/officeDocument/2006/relationships/hyperlink" Target="http://www.fairtradeita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626C-C0B8-4B4E-9F28-2B970523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2</Pages>
  <Words>695</Words>
  <Characters>3965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4651</CharactersWithSpaces>
  <SharedDoc>false</SharedDoc>
  <HLinks>
    <vt:vector size="42" baseType="variant">
      <vt:variant>
        <vt:i4>4456558</vt:i4>
      </vt:variant>
      <vt:variant>
        <vt:i4>18</vt:i4>
      </vt:variant>
      <vt:variant>
        <vt:i4>0</vt:i4>
      </vt:variant>
      <vt:variant>
        <vt:i4>5</vt:i4>
      </vt:variant>
      <vt:variant>
        <vt:lpwstr>http://www.fairtradeitalia.it</vt:lpwstr>
      </vt:variant>
      <vt:variant>
        <vt:lpwstr/>
      </vt:variant>
      <vt:variant>
        <vt:i4>5111838</vt:i4>
      </vt:variant>
      <vt:variant>
        <vt:i4>15</vt:i4>
      </vt:variant>
      <vt:variant>
        <vt:i4>0</vt:i4>
      </vt:variant>
      <vt:variant>
        <vt:i4>5</vt:i4>
      </vt:variant>
      <vt:variant>
        <vt:lpwstr>http://www.fairtrade.net</vt:lpwstr>
      </vt:variant>
      <vt:variant>
        <vt:lpwstr/>
      </vt:variant>
      <vt:variant>
        <vt:i4>4456558</vt:i4>
      </vt:variant>
      <vt:variant>
        <vt:i4>12</vt:i4>
      </vt:variant>
      <vt:variant>
        <vt:i4>0</vt:i4>
      </vt:variant>
      <vt:variant>
        <vt:i4>5</vt:i4>
      </vt:variant>
      <vt:variant>
        <vt:lpwstr>http://www.fairtradeitalia.it</vt:lpwstr>
      </vt:variant>
      <vt:variant>
        <vt:lpwstr/>
      </vt:variant>
      <vt:variant>
        <vt:i4>8192083</vt:i4>
      </vt:variant>
      <vt:variant>
        <vt:i4>9</vt:i4>
      </vt:variant>
      <vt:variant>
        <vt:i4>0</vt:i4>
      </vt:variant>
      <vt:variant>
        <vt:i4>5</vt:i4>
      </vt:variant>
      <vt:variant>
        <vt:lpwstr>https://twitter.com/fairtradeitalia</vt:lpwstr>
      </vt:variant>
      <vt:variant>
        <vt:lpwstr/>
      </vt:variant>
      <vt:variant>
        <vt:i4>4194370</vt:i4>
      </vt:variant>
      <vt:variant>
        <vt:i4>6</vt:i4>
      </vt:variant>
      <vt:variant>
        <vt:i4>0</vt:i4>
      </vt:variant>
      <vt:variant>
        <vt:i4>5</vt:i4>
      </vt:variant>
      <vt:variant>
        <vt:lpwstr>https://www.facebook.com/FairtradeItalia</vt:lpwstr>
      </vt:variant>
      <vt:variant>
        <vt:lpwstr/>
      </vt:variant>
      <vt:variant>
        <vt:i4>4063359</vt:i4>
      </vt:variant>
      <vt:variant>
        <vt:i4>3</vt:i4>
      </vt:variant>
      <vt:variant>
        <vt:i4>0</vt:i4>
      </vt:variant>
      <vt:variant>
        <vt:i4>5</vt:i4>
      </vt:variant>
      <vt:variant>
        <vt:lpwstr>http://www.fairtradeitalia.it/spesa-giusta</vt:lpwstr>
      </vt:variant>
      <vt:variant>
        <vt:lpwstr/>
      </vt:variant>
      <vt:variant>
        <vt:i4>4063359</vt:i4>
      </vt:variant>
      <vt:variant>
        <vt:i4>0</vt:i4>
      </vt:variant>
      <vt:variant>
        <vt:i4>0</vt:i4>
      </vt:variant>
      <vt:variant>
        <vt:i4>5</vt:i4>
      </vt:variant>
      <vt:variant>
        <vt:lpwstr>http://www.fairtradeitalia.it/spesa-giusta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Falezza - Fairtrade Italia</cp:lastModifiedBy>
  <cp:revision>78</cp:revision>
  <cp:lastPrinted>2014-03-24T14:09:00Z</cp:lastPrinted>
  <dcterms:created xsi:type="dcterms:W3CDTF">2014-01-15T13:29:00Z</dcterms:created>
  <dcterms:modified xsi:type="dcterms:W3CDTF">2014-03-26T15:36:00Z</dcterms:modified>
</cp:coreProperties>
</file>